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A31B3" w14:textId="77777777" w:rsidR="00BF7FDF" w:rsidRPr="00AB1C12" w:rsidRDefault="00BF7FDF" w:rsidP="00BF7FD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57616496" w14:textId="77777777" w:rsidR="00BF7FDF" w:rsidRPr="00AB1C12" w:rsidRDefault="00BF7FDF" w:rsidP="00BF7FD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4E5CB00C" w14:textId="77777777" w:rsidR="00BF7FDF" w:rsidRPr="00AB1C12" w:rsidRDefault="00BF7FDF" w:rsidP="00BF7FD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AB1C12">
        <w:rPr>
          <w:rFonts w:eastAsia="Times New Roman" w:cs="Times New Roman"/>
          <w:b/>
          <w:color w:val="auto"/>
          <w:sz w:val="20"/>
          <w:szCs w:val="20"/>
        </w:rPr>
        <w:t>…………………………..</w:t>
      </w:r>
    </w:p>
    <w:p w14:paraId="54DAA93B" w14:textId="77777777" w:rsidR="00BF7FDF" w:rsidRPr="00AB1C12" w:rsidRDefault="00BF7FDF" w:rsidP="00BF7FD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B1C12">
        <w:rPr>
          <w:rFonts w:eastAsia="Times New Roman" w:cs="Times New Roman"/>
          <w:color w:val="auto"/>
          <w:sz w:val="20"/>
          <w:szCs w:val="20"/>
        </w:rPr>
        <w:t>Pieczątka zamawiającego</w:t>
      </w:r>
    </w:p>
    <w:p w14:paraId="639B1359" w14:textId="77777777" w:rsidR="00BF7FDF" w:rsidRPr="00AB1C12" w:rsidRDefault="00BF7FDF" w:rsidP="00BF7FD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4F423225" w14:textId="77777777" w:rsidR="00BF7FDF" w:rsidRPr="00AB1C12" w:rsidRDefault="00BF7FDF" w:rsidP="00BF7FD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398A961A" w14:textId="77777777" w:rsidR="00BF7FDF" w:rsidRPr="00AB1C12" w:rsidRDefault="00BF7FDF" w:rsidP="00BF7FD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14AD2310" w14:textId="4D5885C3" w:rsidR="00BF7FDF" w:rsidRPr="00AB1C12" w:rsidRDefault="00E52354" w:rsidP="00BF7FD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AB1C12">
        <w:rPr>
          <w:rFonts w:eastAsia="Times New Roman" w:cs="Times New Roman"/>
          <w:b/>
          <w:color w:val="auto"/>
          <w:sz w:val="20"/>
          <w:szCs w:val="20"/>
        </w:rPr>
        <w:t>ZAPYTANIE OFERTOWE NR ZOZK/3</w:t>
      </w:r>
      <w:r w:rsidR="00BF7FDF" w:rsidRPr="00AB1C12">
        <w:rPr>
          <w:rFonts w:eastAsia="Times New Roman" w:cs="Times New Roman"/>
          <w:b/>
          <w:color w:val="auto"/>
          <w:sz w:val="20"/>
          <w:szCs w:val="20"/>
        </w:rPr>
        <w:t>/</w:t>
      </w:r>
      <w:proofErr w:type="spellStart"/>
      <w:r w:rsidRPr="00AB1C12">
        <w:rPr>
          <w:rFonts w:eastAsia="Times New Roman" w:cs="Times New Roman"/>
          <w:b/>
          <w:color w:val="auto"/>
          <w:sz w:val="20"/>
          <w:szCs w:val="20"/>
        </w:rPr>
        <w:t>PzP</w:t>
      </w:r>
      <w:proofErr w:type="spellEnd"/>
      <w:r w:rsidR="00BF7FDF" w:rsidRPr="00AB1C12">
        <w:rPr>
          <w:rFonts w:eastAsia="Times New Roman" w:cs="Times New Roman"/>
          <w:b/>
          <w:color w:val="auto"/>
          <w:sz w:val="20"/>
          <w:szCs w:val="20"/>
        </w:rPr>
        <w:t>/I</w:t>
      </w:r>
      <w:r w:rsidRPr="00AB1C12">
        <w:rPr>
          <w:rFonts w:eastAsia="Times New Roman" w:cs="Times New Roman"/>
          <w:b/>
          <w:color w:val="auto"/>
          <w:sz w:val="20"/>
          <w:szCs w:val="20"/>
        </w:rPr>
        <w:t>V</w:t>
      </w:r>
      <w:r w:rsidR="00BF7FDF" w:rsidRPr="00AB1C12">
        <w:rPr>
          <w:rFonts w:eastAsia="Times New Roman" w:cs="Times New Roman"/>
          <w:b/>
          <w:color w:val="auto"/>
          <w:sz w:val="20"/>
          <w:szCs w:val="20"/>
        </w:rPr>
        <w:t>/2023</w:t>
      </w:r>
    </w:p>
    <w:p w14:paraId="5126D874" w14:textId="77777777" w:rsidR="00BF7FDF" w:rsidRPr="00AB1C12" w:rsidRDefault="00BF7FDF" w:rsidP="00BF7FD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5A4ACA75" w14:textId="77777777" w:rsidR="00BF7FDF" w:rsidRPr="00AB1C12" w:rsidRDefault="00BF7FDF" w:rsidP="00BF7FD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0245CF10" w14:textId="77777777" w:rsidR="00BF7FDF" w:rsidRPr="00AB1C12" w:rsidRDefault="00BF7FDF" w:rsidP="00BF7FD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AB1C12">
        <w:rPr>
          <w:rFonts w:eastAsia="Times New Roman" w:cs="Times New Roman"/>
          <w:color w:val="auto"/>
          <w:sz w:val="20"/>
          <w:szCs w:val="20"/>
        </w:rPr>
        <w:t>Specyfikacja Istotnych Warunków Zamówienia (SIWZ)</w:t>
      </w:r>
    </w:p>
    <w:p w14:paraId="4B254326" w14:textId="77777777" w:rsidR="00BF7FDF" w:rsidRPr="00AB1C12" w:rsidRDefault="00BF7FDF" w:rsidP="00BF7FD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AB1C12">
        <w:rPr>
          <w:rFonts w:eastAsia="Times New Roman" w:cs="Times New Roman"/>
          <w:color w:val="auto"/>
          <w:sz w:val="20"/>
          <w:szCs w:val="20"/>
        </w:rPr>
        <w:t>dotycząca zapytania ofertowego na:</w:t>
      </w:r>
    </w:p>
    <w:p w14:paraId="6F8DD455" w14:textId="77777777" w:rsidR="00BF7FDF" w:rsidRPr="00AB1C12" w:rsidRDefault="00BF7FDF" w:rsidP="00BF7FD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2F17B552" w14:textId="77777777" w:rsidR="00BF7FDF" w:rsidRPr="00AB1C12" w:rsidRDefault="00BF7FDF" w:rsidP="00BF7FD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AB1C12">
        <w:rPr>
          <w:rFonts w:eastAsia="Times New Roman" w:cs="Times New Roman"/>
          <w:color w:val="auto"/>
          <w:sz w:val="20"/>
          <w:szCs w:val="20"/>
        </w:rPr>
        <w:t>Nazwa zamówienia:</w:t>
      </w:r>
    </w:p>
    <w:p w14:paraId="3B93C8C1" w14:textId="77777777" w:rsidR="00BF7FDF" w:rsidRPr="00AB1C12" w:rsidRDefault="00BF7FDF" w:rsidP="00BF7FD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2F897645" w14:textId="6EAB237F" w:rsidR="00BF7FDF" w:rsidRPr="00AB1C12" w:rsidRDefault="00E52354" w:rsidP="00BF7FD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AB1C12">
        <w:rPr>
          <w:rFonts w:eastAsia="Times New Roman" w:cs="Times New Roman"/>
          <w:b/>
          <w:color w:val="auto"/>
          <w:sz w:val="20"/>
          <w:szCs w:val="20"/>
        </w:rPr>
        <w:t xml:space="preserve">Zakup i dostawa materiałów dydaktycznych </w:t>
      </w:r>
      <w:r w:rsidR="00072BE8" w:rsidRPr="00AB1C12">
        <w:rPr>
          <w:rFonts w:eastAsia="Times New Roman" w:cs="Times New Roman"/>
          <w:b/>
          <w:color w:val="auto"/>
          <w:sz w:val="20"/>
          <w:szCs w:val="20"/>
        </w:rPr>
        <w:t xml:space="preserve">niezbędnych </w:t>
      </w:r>
      <w:r w:rsidRPr="00AB1C12">
        <w:rPr>
          <w:rFonts w:eastAsia="Times New Roman" w:cs="Times New Roman"/>
          <w:b/>
          <w:color w:val="auto"/>
          <w:sz w:val="20"/>
          <w:szCs w:val="20"/>
        </w:rPr>
        <w:t>do realizacji zajęć z Integracji Sensorycznej w Zespole Szkolno-Przedszkolnym nr 8 w Wałbrzychu</w:t>
      </w:r>
    </w:p>
    <w:p w14:paraId="478B0CF5" w14:textId="77777777" w:rsidR="00BF7FDF" w:rsidRPr="00AB1C12" w:rsidRDefault="00BF7FDF" w:rsidP="00BF7FD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1FF5C7E0" w14:textId="265B1F6E" w:rsidR="00BF7FDF" w:rsidRPr="00AB1C12" w:rsidRDefault="00BF7FDF" w:rsidP="00E5235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AB1C12">
        <w:rPr>
          <w:rFonts w:eastAsia="Times New Roman" w:cs="Times New Roman"/>
          <w:b/>
          <w:bCs/>
          <w:color w:val="auto"/>
          <w:sz w:val="20"/>
          <w:szCs w:val="20"/>
        </w:rPr>
        <w:t>Tytuł projektu: „</w:t>
      </w:r>
      <w:r w:rsidR="00E52354" w:rsidRPr="00AB1C12">
        <w:rPr>
          <w:rFonts w:eastAsia="Times New Roman" w:cs="Times New Roman"/>
          <w:b/>
          <w:bCs/>
          <w:color w:val="auto"/>
          <w:sz w:val="20"/>
          <w:szCs w:val="20"/>
        </w:rPr>
        <w:t>Przedszkolaki z Podgórza – 75 nowych miejsc przedszkolnych w Wałbrzychu</w:t>
      </w:r>
      <w:r w:rsidRPr="00AB1C12">
        <w:rPr>
          <w:rFonts w:eastAsia="Times New Roman" w:cs="Times New Roman"/>
          <w:b/>
          <w:bCs/>
          <w:color w:val="auto"/>
          <w:sz w:val="20"/>
          <w:szCs w:val="20"/>
        </w:rPr>
        <w:t xml:space="preserve">”, </w:t>
      </w:r>
      <w:r w:rsidR="00E52354" w:rsidRPr="00AB1C12">
        <w:rPr>
          <w:rFonts w:eastAsia="Times New Roman" w:cs="Times New Roman"/>
          <w:b/>
          <w:bCs/>
          <w:color w:val="auto"/>
          <w:sz w:val="20"/>
          <w:szCs w:val="20"/>
        </w:rPr>
        <w:br/>
        <w:t>nr RPDS.10.01.04-02-0001/20</w:t>
      </w:r>
    </w:p>
    <w:p w14:paraId="3301A0DC" w14:textId="77777777" w:rsidR="00BF7FDF" w:rsidRPr="00AB1C12" w:rsidRDefault="00BF7FDF" w:rsidP="00BF7FD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6084F282" w14:textId="534A48DE" w:rsidR="00BF7FDF" w:rsidRPr="00AB1C12" w:rsidRDefault="00E52354" w:rsidP="00BF7FD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AB1C12">
        <w:rPr>
          <w:rFonts w:eastAsia="Times New Roman" w:cs="Times New Roman"/>
          <w:b/>
          <w:bCs/>
          <w:color w:val="auto"/>
          <w:sz w:val="20"/>
          <w:szCs w:val="20"/>
        </w:rPr>
        <w:t>Szacowana wartość zamówienia pon</w:t>
      </w:r>
      <w:r w:rsidR="00BF7FDF" w:rsidRPr="00AB1C12">
        <w:rPr>
          <w:rFonts w:eastAsia="Times New Roman" w:cs="Times New Roman"/>
          <w:b/>
          <w:bCs/>
          <w:color w:val="auto"/>
          <w:sz w:val="20"/>
          <w:szCs w:val="20"/>
        </w:rPr>
        <w:t>. 50.000 PLN netto</w:t>
      </w:r>
    </w:p>
    <w:p w14:paraId="67585637" w14:textId="77777777" w:rsidR="00BF7FDF" w:rsidRPr="00AB1C12" w:rsidRDefault="00BF7FDF" w:rsidP="00BF7FD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42F078E3" w14:textId="77777777" w:rsidR="00BF7FDF" w:rsidRPr="00AB1C12" w:rsidRDefault="00BF7FDF" w:rsidP="00BF7FD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1E5A6E70" w14:textId="77777777" w:rsidR="00BF7FDF" w:rsidRPr="00AB1C12" w:rsidRDefault="00BF7FDF" w:rsidP="00BF7FD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B1C12">
        <w:rPr>
          <w:rFonts w:eastAsia="Times New Roman" w:cs="Times New Roman"/>
          <w:color w:val="auto"/>
          <w:sz w:val="20"/>
          <w:szCs w:val="20"/>
        </w:rPr>
        <w:t>Przedmiot zamówienia jest współfinansowany ze środków Unii Europejskiej w ramach Regionalnego Programu Operacyjnego Województwa Dolnośląskiego na lata 2014-2020</w:t>
      </w:r>
    </w:p>
    <w:p w14:paraId="0E4B8D97" w14:textId="77777777" w:rsidR="00BF7FDF" w:rsidRPr="00AB1C12" w:rsidRDefault="00BF7FDF" w:rsidP="00BF7FDF">
      <w:pPr>
        <w:spacing w:after="0" w:line="240" w:lineRule="auto"/>
        <w:ind w:left="5103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B1C12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  <w:r w:rsidRPr="00AB1C12">
        <w:rPr>
          <w:rFonts w:eastAsia="Times New Roman" w:cs="Times New Roman"/>
          <w:color w:val="auto"/>
          <w:sz w:val="20"/>
          <w:szCs w:val="20"/>
        </w:rPr>
        <w:tab/>
      </w:r>
      <w:r w:rsidRPr="00AB1C12">
        <w:rPr>
          <w:rFonts w:eastAsia="Times New Roman" w:cs="Times New Roman"/>
          <w:color w:val="auto"/>
          <w:sz w:val="20"/>
          <w:szCs w:val="20"/>
        </w:rPr>
        <w:tab/>
      </w:r>
      <w:r w:rsidRPr="00AB1C12">
        <w:rPr>
          <w:rFonts w:eastAsia="Times New Roman" w:cs="Times New Roman"/>
          <w:color w:val="auto"/>
          <w:sz w:val="20"/>
          <w:szCs w:val="20"/>
        </w:rPr>
        <w:tab/>
      </w:r>
      <w:r w:rsidRPr="00AB1C12">
        <w:rPr>
          <w:rFonts w:eastAsia="Times New Roman" w:cs="Times New Roman"/>
          <w:color w:val="auto"/>
          <w:sz w:val="20"/>
          <w:szCs w:val="20"/>
        </w:rPr>
        <w:tab/>
      </w:r>
    </w:p>
    <w:p w14:paraId="0383979A" w14:textId="77777777" w:rsidR="00BF7FDF" w:rsidRPr="00AB1C12" w:rsidRDefault="00BF7FDF" w:rsidP="00BF7FDF">
      <w:pPr>
        <w:spacing w:after="0" w:line="240" w:lineRule="auto"/>
        <w:ind w:left="5103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B1C12">
        <w:rPr>
          <w:rFonts w:eastAsia="Times New Roman" w:cs="Times New Roman"/>
          <w:color w:val="auto"/>
          <w:sz w:val="20"/>
          <w:szCs w:val="20"/>
        </w:rPr>
        <w:t>Zatwierdziła:</w:t>
      </w:r>
      <w:r w:rsidRPr="00AB1C12">
        <w:rPr>
          <w:rFonts w:eastAsia="Times New Roman" w:cs="Times New Roman"/>
          <w:color w:val="auto"/>
          <w:sz w:val="20"/>
          <w:szCs w:val="20"/>
        </w:rPr>
        <w:tab/>
      </w:r>
      <w:r w:rsidRPr="00AB1C12">
        <w:rPr>
          <w:rFonts w:eastAsia="Times New Roman" w:cs="Times New Roman"/>
          <w:color w:val="auto"/>
          <w:sz w:val="20"/>
          <w:szCs w:val="20"/>
        </w:rPr>
        <w:tab/>
      </w:r>
    </w:p>
    <w:p w14:paraId="6A5B95D5" w14:textId="77777777" w:rsidR="00BF7FDF" w:rsidRPr="00AB1C12" w:rsidRDefault="00BF7FDF" w:rsidP="00BF7FDF">
      <w:pPr>
        <w:spacing w:after="0" w:line="240" w:lineRule="auto"/>
        <w:ind w:left="5103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B1C12">
        <w:rPr>
          <w:rFonts w:eastAsia="Times New Roman" w:cs="Times New Roman"/>
          <w:color w:val="auto"/>
          <w:sz w:val="20"/>
          <w:szCs w:val="20"/>
        </w:rPr>
        <w:t>Mariola Kruszyńska</w:t>
      </w:r>
    </w:p>
    <w:p w14:paraId="568FF0A2" w14:textId="77777777" w:rsidR="00BF7FDF" w:rsidRPr="00AB1C12" w:rsidRDefault="00BF7FDF" w:rsidP="00BF7FDF">
      <w:pPr>
        <w:spacing w:after="0" w:line="240" w:lineRule="auto"/>
        <w:ind w:left="5103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B1C12">
        <w:rPr>
          <w:rFonts w:eastAsia="Times New Roman" w:cs="Times New Roman"/>
          <w:color w:val="auto"/>
          <w:sz w:val="20"/>
          <w:szCs w:val="20"/>
        </w:rPr>
        <w:t>Prezes Fundacji Edukacji Europejskiej</w:t>
      </w:r>
    </w:p>
    <w:p w14:paraId="6B0F5209" w14:textId="77777777" w:rsidR="00BF7FDF" w:rsidRPr="00AB1C12" w:rsidRDefault="00BF7FDF" w:rsidP="00BF7FD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5CB25A5" w14:textId="77777777" w:rsidR="00BF7FDF" w:rsidRPr="00AB1C12" w:rsidRDefault="00BF7FDF" w:rsidP="00BF7FD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B1C12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  </w:t>
      </w:r>
    </w:p>
    <w:p w14:paraId="1D7006E1" w14:textId="77777777" w:rsidR="00BF7FDF" w:rsidRPr="00AB1C12" w:rsidRDefault="00BF7FDF" w:rsidP="00BF7FD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6DC4BAB4" w14:textId="77777777" w:rsidR="00BF7FDF" w:rsidRPr="00AB1C12" w:rsidRDefault="00BF7FDF" w:rsidP="00BF7FD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F3B8AD8" w14:textId="77777777" w:rsidR="00BF7FDF" w:rsidRPr="00AB1C12" w:rsidRDefault="00BF7FDF" w:rsidP="00BF7FD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1A4A5943" w14:textId="77777777" w:rsidR="00BF7FDF" w:rsidRPr="00AB1C12" w:rsidRDefault="00BF7FDF" w:rsidP="00BF7FD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314F1C2F" w14:textId="77777777" w:rsidR="00BF7FDF" w:rsidRPr="00AB1C12" w:rsidRDefault="00BF7FDF" w:rsidP="00BF7FD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2F8FD6F" w14:textId="77777777" w:rsidR="00BF7FDF" w:rsidRPr="00AB1C12" w:rsidRDefault="00BF7FDF" w:rsidP="00BF7FD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651F544D" w14:textId="77777777" w:rsidR="00BF7FDF" w:rsidRPr="00AB1C12" w:rsidRDefault="00BF7FDF" w:rsidP="00BF7FD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DF20B06" w14:textId="77777777" w:rsidR="00BF7FDF" w:rsidRPr="00AB1C12" w:rsidRDefault="00BF7FDF" w:rsidP="00BF7FD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99DEB73" w14:textId="77777777" w:rsidR="00BF7FDF" w:rsidRPr="00AB1C12" w:rsidRDefault="00BF7FDF" w:rsidP="00BF7FD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A5E87CC" w14:textId="77777777" w:rsidR="00BF7FDF" w:rsidRPr="00AB1C12" w:rsidRDefault="00BF7FDF" w:rsidP="00BF7FD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78C81F7" w14:textId="77777777" w:rsidR="00BF7FDF" w:rsidRPr="00AB1C12" w:rsidRDefault="00BF7FDF" w:rsidP="00BF7FD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462A6F0" w14:textId="77777777" w:rsidR="00BF7FDF" w:rsidRPr="00AB1C12" w:rsidRDefault="00BF7FDF" w:rsidP="00BF7FD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67AB2698" w14:textId="77777777" w:rsidR="00BF7FDF" w:rsidRPr="00AB1C12" w:rsidRDefault="00BF7FDF" w:rsidP="00BF7FD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BF47428" w14:textId="3C4312EA" w:rsidR="00BF7FDF" w:rsidRPr="00AB1C12" w:rsidRDefault="00E52354" w:rsidP="00BF7FD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B1C12">
        <w:rPr>
          <w:rFonts w:eastAsia="Times New Roman" w:cs="Times New Roman"/>
          <w:color w:val="auto"/>
          <w:sz w:val="20"/>
          <w:szCs w:val="20"/>
        </w:rPr>
        <w:t>Wałbrzych, dnia 05</w:t>
      </w:r>
      <w:r w:rsidR="00BF7FDF" w:rsidRPr="00AB1C12">
        <w:rPr>
          <w:rFonts w:eastAsia="Times New Roman" w:cs="Times New Roman"/>
          <w:color w:val="auto"/>
          <w:sz w:val="20"/>
          <w:szCs w:val="20"/>
        </w:rPr>
        <w:t xml:space="preserve"> </w:t>
      </w:r>
      <w:r w:rsidRPr="00AB1C12">
        <w:rPr>
          <w:rFonts w:eastAsia="Times New Roman" w:cs="Times New Roman"/>
          <w:color w:val="auto"/>
          <w:sz w:val="20"/>
          <w:szCs w:val="20"/>
        </w:rPr>
        <w:t>kwietnia</w:t>
      </w:r>
      <w:r w:rsidR="00BF7FDF" w:rsidRPr="00AB1C12">
        <w:rPr>
          <w:rFonts w:eastAsia="Times New Roman" w:cs="Times New Roman"/>
          <w:color w:val="auto"/>
          <w:sz w:val="20"/>
          <w:szCs w:val="20"/>
        </w:rPr>
        <w:t xml:space="preserve"> 2023 r.</w:t>
      </w:r>
    </w:p>
    <w:p w14:paraId="5C18DB53" w14:textId="77777777" w:rsidR="00BF7FDF" w:rsidRPr="00AB1C12" w:rsidRDefault="00BF7FDF" w:rsidP="00BF7FD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AB1C12">
        <w:rPr>
          <w:rFonts w:eastAsia="Times New Roman" w:cs="Times New Roman"/>
          <w:b/>
          <w:color w:val="auto"/>
          <w:sz w:val="20"/>
          <w:szCs w:val="20"/>
        </w:rPr>
        <w:br w:type="page"/>
      </w:r>
      <w:r w:rsidRPr="00AB1C12">
        <w:rPr>
          <w:rFonts w:eastAsia="Times New Roman" w:cs="Times New Roman"/>
          <w:b/>
          <w:color w:val="auto"/>
          <w:sz w:val="20"/>
          <w:szCs w:val="20"/>
        </w:rPr>
        <w:lastRenderedPageBreak/>
        <w:t>I. ZAMAWIAJĄCY:</w:t>
      </w:r>
    </w:p>
    <w:p w14:paraId="40A2F337" w14:textId="77777777" w:rsidR="00BF7FDF" w:rsidRPr="00AB1C12" w:rsidRDefault="00BF7FDF" w:rsidP="00BF7FD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AB1C12">
        <w:rPr>
          <w:rFonts w:eastAsia="Times New Roman" w:cs="Times New Roman"/>
          <w:b/>
          <w:color w:val="auto"/>
          <w:sz w:val="20"/>
          <w:szCs w:val="20"/>
        </w:rPr>
        <w:t>Siedziba:</w:t>
      </w:r>
    </w:p>
    <w:p w14:paraId="46596CAE" w14:textId="77777777" w:rsidR="00BF7FDF" w:rsidRPr="00AB1C12" w:rsidRDefault="00BF7FDF" w:rsidP="00BF7FD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B1C12">
        <w:rPr>
          <w:rFonts w:eastAsia="Times New Roman" w:cs="Times New Roman"/>
          <w:color w:val="auto"/>
          <w:sz w:val="20"/>
          <w:szCs w:val="20"/>
        </w:rPr>
        <w:t>Fundacja Edukacji Europejskiej</w:t>
      </w:r>
    </w:p>
    <w:p w14:paraId="6FAB3808" w14:textId="77777777" w:rsidR="00BF7FDF" w:rsidRPr="00AB1C12" w:rsidRDefault="00BF7FDF" w:rsidP="00BF7FD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B1C12">
        <w:rPr>
          <w:rFonts w:eastAsia="Times New Roman" w:cs="Times New Roman"/>
          <w:color w:val="auto"/>
          <w:sz w:val="20"/>
          <w:szCs w:val="20"/>
        </w:rPr>
        <w:t xml:space="preserve">ul. Dmowskiego 2/4, </w:t>
      </w:r>
    </w:p>
    <w:p w14:paraId="16918F88" w14:textId="77777777" w:rsidR="00BF7FDF" w:rsidRPr="00AB1C12" w:rsidRDefault="00BF7FDF" w:rsidP="00BF7FD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B1C12">
        <w:rPr>
          <w:rFonts w:eastAsia="Times New Roman" w:cs="Times New Roman"/>
          <w:color w:val="auto"/>
          <w:sz w:val="20"/>
          <w:szCs w:val="20"/>
        </w:rPr>
        <w:t>58-300 Wałbrzych</w:t>
      </w:r>
    </w:p>
    <w:p w14:paraId="693C1B5C" w14:textId="77777777" w:rsidR="00BF7FDF" w:rsidRPr="00AB1C12" w:rsidRDefault="00BF7FDF" w:rsidP="00BF7FD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B1C12">
        <w:rPr>
          <w:rFonts w:eastAsia="Times New Roman" w:cs="Times New Roman"/>
          <w:color w:val="auto"/>
          <w:sz w:val="20"/>
          <w:szCs w:val="20"/>
        </w:rPr>
        <w:t>tel./ fax +48 74 664 04 02</w:t>
      </w:r>
    </w:p>
    <w:p w14:paraId="41F29926" w14:textId="77777777" w:rsidR="00BF7FDF" w:rsidRPr="00AB1C12" w:rsidRDefault="00BF7FDF" w:rsidP="00BF7FD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AB1C12">
        <w:rPr>
          <w:rFonts w:eastAsia="Times New Roman" w:cs="Times New Roman"/>
          <w:color w:val="auto"/>
          <w:sz w:val="20"/>
          <w:szCs w:val="20"/>
        </w:rPr>
        <w:t>NIP: 886-26-65-090</w:t>
      </w:r>
    </w:p>
    <w:p w14:paraId="12EA22E5" w14:textId="77777777" w:rsidR="00BF7FDF" w:rsidRPr="00AB1C12" w:rsidRDefault="00BF7FDF" w:rsidP="00BF7FD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3B4967BC" w14:textId="77777777" w:rsidR="00BF7FDF" w:rsidRPr="00AB1C12" w:rsidRDefault="00BF7FDF" w:rsidP="00BF7FD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B1C12">
        <w:rPr>
          <w:rFonts w:eastAsia="Times New Roman" w:cs="Times New Roman"/>
          <w:b/>
          <w:color w:val="auto"/>
          <w:sz w:val="20"/>
          <w:szCs w:val="20"/>
        </w:rPr>
        <w:t>II. MIEJSCE PUBLIKACJI OGŁOSZENIA O ZAMÓWIENIU</w:t>
      </w:r>
    </w:p>
    <w:p w14:paraId="0A1D6826" w14:textId="77777777" w:rsidR="00BF7FDF" w:rsidRPr="00AB1C12" w:rsidRDefault="00BF7FDF" w:rsidP="00BF7F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Times New Roman"/>
          <w:color w:val="auto"/>
          <w:sz w:val="20"/>
          <w:szCs w:val="20"/>
        </w:rPr>
      </w:pPr>
      <w:r w:rsidRPr="00AB1C12">
        <w:rPr>
          <w:rFonts w:eastAsia="Times New Roman" w:cs="Times New Roman"/>
          <w:color w:val="auto"/>
          <w:sz w:val="20"/>
          <w:szCs w:val="20"/>
        </w:rPr>
        <w:t xml:space="preserve">Strona internetowa Fundacji Edukacji Europejskiej: </w:t>
      </w:r>
      <w:hyperlink r:id="rId8" w:history="1">
        <w:r w:rsidRPr="00AB1C12">
          <w:rPr>
            <w:rFonts w:eastAsia="Times New Roman" w:cs="Times New Roman"/>
            <w:color w:val="auto"/>
            <w:sz w:val="20"/>
            <w:szCs w:val="20"/>
            <w:u w:val="single"/>
          </w:rPr>
          <w:t>www.fee.org.pl</w:t>
        </w:r>
      </w:hyperlink>
    </w:p>
    <w:p w14:paraId="25312CE8" w14:textId="77777777" w:rsidR="00BF7FDF" w:rsidRPr="00AB1C12" w:rsidRDefault="00BF7FDF" w:rsidP="00BF7F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Times New Roman"/>
          <w:color w:val="auto"/>
          <w:sz w:val="20"/>
          <w:szCs w:val="20"/>
        </w:rPr>
      </w:pPr>
      <w:r w:rsidRPr="00AB1C12">
        <w:rPr>
          <w:rFonts w:eastAsia="Times New Roman" w:cs="Times New Roman"/>
          <w:color w:val="auto"/>
          <w:sz w:val="20"/>
          <w:szCs w:val="20"/>
        </w:rPr>
        <w:t>Siedziba Zamawiającego</w:t>
      </w:r>
    </w:p>
    <w:p w14:paraId="6A949579" w14:textId="77777777" w:rsidR="00BF7FDF" w:rsidRPr="00AB1C12" w:rsidRDefault="00BF7FDF" w:rsidP="00BF7F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Times New Roman"/>
          <w:color w:val="auto"/>
          <w:sz w:val="20"/>
          <w:szCs w:val="20"/>
        </w:rPr>
      </w:pPr>
      <w:r w:rsidRPr="00AB1C12">
        <w:rPr>
          <w:rFonts w:eastAsia="Times New Roman" w:cs="Times New Roman"/>
          <w:color w:val="auto"/>
          <w:sz w:val="20"/>
          <w:szCs w:val="20"/>
        </w:rPr>
        <w:t>Zapytanie, zostanie przekazane do min. trzech, potencjalnych oferentów,</w:t>
      </w:r>
    </w:p>
    <w:p w14:paraId="613730F3" w14:textId="77777777" w:rsidR="00BF7FDF" w:rsidRPr="00AB1C12" w:rsidRDefault="00BF7FDF" w:rsidP="00BF7F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Times New Roman"/>
          <w:color w:val="auto"/>
          <w:sz w:val="20"/>
          <w:szCs w:val="20"/>
        </w:rPr>
      </w:pPr>
      <w:r w:rsidRPr="00AB1C12">
        <w:rPr>
          <w:rFonts w:eastAsia="Times New Roman" w:cs="Times New Roman"/>
          <w:color w:val="auto"/>
          <w:sz w:val="20"/>
          <w:szCs w:val="20"/>
        </w:rPr>
        <w:t>Baza Konkurencyjności</w:t>
      </w:r>
    </w:p>
    <w:p w14:paraId="1D5DCCFF" w14:textId="77777777" w:rsidR="00BF7FDF" w:rsidRPr="00AB1C12" w:rsidRDefault="00BF7FDF" w:rsidP="00BF7FD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328E09A3" w14:textId="77777777" w:rsidR="00BF7FDF" w:rsidRPr="00AB1C12" w:rsidRDefault="00BF7FDF" w:rsidP="00BF7FD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AB1C12">
        <w:rPr>
          <w:rFonts w:eastAsia="Times New Roman" w:cs="Times New Roman"/>
          <w:b/>
          <w:color w:val="auto"/>
          <w:sz w:val="20"/>
          <w:szCs w:val="20"/>
        </w:rPr>
        <w:t>III. TRYB UDZIELANIA ZAMÓWIENIA</w:t>
      </w:r>
    </w:p>
    <w:p w14:paraId="0E147222" w14:textId="77777777" w:rsidR="00BF7FDF" w:rsidRPr="00AB1C12" w:rsidRDefault="00BF7FDF" w:rsidP="00BF7FD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B1C12">
        <w:rPr>
          <w:rFonts w:eastAsia="Times New Roman" w:cs="Times New Roman"/>
          <w:color w:val="auto"/>
          <w:sz w:val="20"/>
          <w:szCs w:val="20"/>
        </w:rPr>
        <w:t xml:space="preserve">Zapytanie ofertowe z zachowaniem zasady konkurencyjności, bez zachowania procedur określonych </w:t>
      </w:r>
      <w:r w:rsidRPr="00AB1C12">
        <w:rPr>
          <w:rFonts w:eastAsia="Times New Roman" w:cs="Times New Roman"/>
          <w:color w:val="auto"/>
          <w:sz w:val="20"/>
          <w:szCs w:val="20"/>
        </w:rPr>
        <w:br/>
        <w:t xml:space="preserve">w ustawie z dn. 29 stycznia 2004r. – prawo zamówień publicznych – tekst jednolity D.U. z 2016 r. poz. 1020  </w:t>
      </w:r>
      <w:r w:rsidRPr="00AB1C12">
        <w:rPr>
          <w:rFonts w:eastAsia="Times New Roman" w:cs="Times New Roman"/>
          <w:color w:val="auto"/>
          <w:sz w:val="20"/>
          <w:szCs w:val="20"/>
        </w:rPr>
        <w:br/>
        <w:t>z późniejszymi zmianami.</w:t>
      </w:r>
    </w:p>
    <w:p w14:paraId="416B3381" w14:textId="77777777" w:rsidR="00BF7FDF" w:rsidRPr="00AB1C12" w:rsidRDefault="00BF7FDF" w:rsidP="00BF7FD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8A3BBB2" w14:textId="77777777" w:rsidR="00BF7FDF" w:rsidRPr="00AB1C12" w:rsidRDefault="00BF7FDF" w:rsidP="00BF7FDF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AB1C12">
        <w:rPr>
          <w:rFonts w:eastAsia="Times New Roman" w:cs="Times New Roman"/>
          <w:b/>
          <w:color w:val="auto"/>
          <w:sz w:val="20"/>
          <w:szCs w:val="20"/>
        </w:rPr>
        <w:t xml:space="preserve">IV. </w:t>
      </w:r>
      <w:r w:rsidRPr="00AB1C12">
        <w:rPr>
          <w:rFonts w:eastAsia="Times New Roman" w:cs="Times New Roman"/>
          <w:b/>
          <w:bCs/>
          <w:color w:val="auto"/>
          <w:sz w:val="20"/>
          <w:szCs w:val="20"/>
        </w:rPr>
        <w:t xml:space="preserve">OKREŚLENIE PRZEDMIOTU ZAMÓWIENIA ORAZ  WIELKOŚCI ZAMÓWIENIA </w:t>
      </w:r>
    </w:p>
    <w:p w14:paraId="4C6481B7" w14:textId="58C3B338" w:rsidR="00BF7FDF" w:rsidRPr="00AB1C12" w:rsidRDefault="00BF7FDF" w:rsidP="00BF7FD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B1C12">
        <w:rPr>
          <w:rFonts w:eastAsia="Times New Roman" w:cs="Times New Roman"/>
          <w:b/>
          <w:color w:val="auto"/>
          <w:sz w:val="20"/>
          <w:szCs w:val="20"/>
        </w:rPr>
        <w:t>IV.1.1) Nazwa nadana zamówieniu przez zamawiającego</w:t>
      </w:r>
      <w:r w:rsidRPr="00AB1C12">
        <w:rPr>
          <w:rFonts w:eastAsia="Times New Roman" w:cs="Times New Roman"/>
          <w:color w:val="auto"/>
          <w:sz w:val="20"/>
          <w:szCs w:val="20"/>
        </w:rPr>
        <w:t xml:space="preserve">: </w:t>
      </w:r>
      <w:r w:rsidR="00E52354" w:rsidRPr="00AB1C12">
        <w:rPr>
          <w:rFonts w:eastAsia="Times New Roman" w:cs="Times New Roman"/>
          <w:color w:val="auto"/>
          <w:sz w:val="20"/>
          <w:szCs w:val="20"/>
        </w:rPr>
        <w:t xml:space="preserve">Zakup i dostawa wyposażenia materiałów dydaktycznych </w:t>
      </w:r>
      <w:r w:rsidR="00072BE8" w:rsidRPr="00AB1C12">
        <w:rPr>
          <w:rFonts w:eastAsia="Times New Roman" w:cs="Times New Roman"/>
          <w:color w:val="auto"/>
          <w:sz w:val="20"/>
          <w:szCs w:val="20"/>
        </w:rPr>
        <w:t xml:space="preserve">niezbędnych </w:t>
      </w:r>
      <w:r w:rsidR="00E52354" w:rsidRPr="00AB1C12">
        <w:rPr>
          <w:rFonts w:eastAsia="Times New Roman" w:cs="Times New Roman"/>
          <w:color w:val="auto"/>
          <w:sz w:val="20"/>
          <w:szCs w:val="20"/>
        </w:rPr>
        <w:t>do realizacji zajęć z Integracji Sensorycznej w Zespole Szkolno-Przedszkolnym nr 8 w Wałbrzychu</w:t>
      </w:r>
      <w:r w:rsidRPr="00AB1C12">
        <w:rPr>
          <w:rFonts w:eastAsia="Times New Roman" w:cs="Times New Roman"/>
          <w:color w:val="auto"/>
          <w:sz w:val="20"/>
          <w:szCs w:val="20"/>
        </w:rPr>
        <w:t xml:space="preserve"> (zgodnie z załącznikiem nr 2 do SIWZ). </w:t>
      </w:r>
    </w:p>
    <w:p w14:paraId="46D13274" w14:textId="77777777" w:rsidR="00BF7FDF" w:rsidRPr="00AB1C12" w:rsidRDefault="00BF7FDF" w:rsidP="00BF7FD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</w:p>
    <w:p w14:paraId="62897856" w14:textId="77777777" w:rsidR="00BF7FDF" w:rsidRPr="00AB1C12" w:rsidRDefault="00BF7FDF" w:rsidP="00BF7FDF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IV.1.2) Rodzaj zamówienia: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 dostawy</w:t>
      </w:r>
    </w:p>
    <w:p w14:paraId="1E5559E4" w14:textId="5B13FBE9" w:rsidR="00E52354" w:rsidRPr="00AB1C12" w:rsidRDefault="00BF7FDF" w:rsidP="00BF7FD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IV.1.3) Określenie przedmiotu oraz wielkości lub zakresu zamówienia: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 Przedmiotem zamówienia jest </w:t>
      </w:r>
      <w:r w:rsidR="00072BE8" w:rsidRPr="00AB1C12">
        <w:rPr>
          <w:rFonts w:eastAsia="Andale Sans UI" w:cs="Times New Roman"/>
          <w:color w:val="auto"/>
          <w:kern w:val="2"/>
          <w:sz w:val="20"/>
          <w:szCs w:val="20"/>
        </w:rPr>
        <w:t>z</w:t>
      </w:r>
      <w:r w:rsidR="00E52354"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akup i dostawa materiałów dydaktycznych </w:t>
      </w:r>
      <w:r w:rsidR="00072BE8"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niezbędnych </w:t>
      </w:r>
      <w:r w:rsidR="00E52354" w:rsidRPr="00AB1C12">
        <w:rPr>
          <w:rFonts w:eastAsia="Andale Sans UI" w:cs="Times New Roman"/>
          <w:color w:val="auto"/>
          <w:kern w:val="2"/>
          <w:sz w:val="20"/>
          <w:szCs w:val="20"/>
        </w:rPr>
        <w:t>do realizacji zajęć z Integracji Sensorycznej w Zespole Szkolno-Przedszkolnym nr 8 w Wałbrzychu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, (zgodnie z załącznikiem nr 2 do SIWZ). </w:t>
      </w:r>
    </w:p>
    <w:p w14:paraId="2A8BCBDB" w14:textId="229B775B" w:rsidR="00E52354" w:rsidRPr="00AB1C12" w:rsidRDefault="00E52354" w:rsidP="00BF7FD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Zakup i dostawa materiałów dydaktycznych </w:t>
      </w:r>
      <w:r w:rsidR="00072BE8"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niezbędnych 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t>do realizacji zajęć z Integracji Sensorycznej jest</w:t>
      </w:r>
      <w:r w:rsidR="00072BE8"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 przewidziany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 dla </w:t>
      </w:r>
      <w:r w:rsidR="00072BE8"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dzieci z 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t>4 nowo utworzonych grup przedszkolnych w Zespole Szkolno-Przedszkolnym nr 8 w Wałbrzychu.</w:t>
      </w:r>
      <w:r w:rsidR="00072BE8"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 Do Zespołu Szkolno-Przedszkolnego nr 8 w Wałbrzychu przyjęto 80 nowych dzieci.</w:t>
      </w:r>
    </w:p>
    <w:p w14:paraId="2AA8452A" w14:textId="21C8BA69" w:rsidR="00BF7FDF" w:rsidRPr="00AB1C12" w:rsidRDefault="00BF7FDF" w:rsidP="00BF7FD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Szczegółowy opis przedmiotu zamówienia wraz z zestawieniem ilościowym i jakościowym jak również dane techniczne </w:t>
      </w:r>
      <w:r w:rsidR="00072BE8"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materiałów dydaktycznych są przedstawione 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t>w specyfikacji technicznej przedmiotu zamówienia</w:t>
      </w:r>
      <w:r w:rsidR="00072BE8" w:rsidRPr="00AB1C12">
        <w:rPr>
          <w:rFonts w:eastAsia="Andale Sans UI" w:cs="Times New Roman"/>
          <w:color w:val="auto"/>
          <w:kern w:val="2"/>
          <w:sz w:val="20"/>
          <w:szCs w:val="20"/>
        </w:rPr>
        <w:t>,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 w załączniku nr 2 do SIWZ. </w:t>
      </w:r>
    </w:p>
    <w:p w14:paraId="1472132F" w14:textId="20DE18CD" w:rsidR="00BF7FDF" w:rsidRPr="00AB1C12" w:rsidRDefault="00072BE8" w:rsidP="00BF7FD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>Zespół Szkolno-Przedszkolny nr 8, który zostanie wyposażony</w:t>
      </w:r>
      <w:r w:rsidR="00BF7FDF"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 zgodnie z ogłoszeniem będzie realizować zajęcia dla 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t>przedszkolaków</w:t>
      </w:r>
      <w:r w:rsidR="00BF7FDF"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 w zakresie 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t>Integracji Sensorycznej</w:t>
      </w:r>
      <w:r w:rsidR="00BF7FDF"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. </w:t>
      </w:r>
    </w:p>
    <w:p w14:paraId="7756AB04" w14:textId="77777777" w:rsidR="00BF7FDF" w:rsidRPr="00AB1C12" w:rsidRDefault="00BF7FDF" w:rsidP="00BF7FD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UWAGA:</w:t>
      </w:r>
    </w:p>
    <w:p w14:paraId="52EBBA74" w14:textId="1286BAE2" w:rsidR="00BF7FDF" w:rsidRPr="00AB1C12" w:rsidRDefault="00BF7FDF" w:rsidP="00072BE8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podkreśla, że </w:t>
      </w:r>
      <w:r w:rsidR="00072BE8" w:rsidRPr="00AB1C12">
        <w:rPr>
          <w:rFonts w:eastAsia="Andale Sans UI" w:cs="Times New Roman"/>
          <w:color w:val="auto"/>
          <w:kern w:val="2"/>
          <w:sz w:val="20"/>
          <w:szCs w:val="20"/>
        </w:rPr>
        <w:t>dostarczone zamówienie do przedszkola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 powinno być przesłane/dostarczon</w:t>
      </w:r>
      <w:r w:rsidR="00E80CA1">
        <w:rPr>
          <w:rFonts w:eastAsia="Andale Sans UI" w:cs="Times New Roman"/>
          <w:color w:val="auto"/>
          <w:kern w:val="2"/>
          <w:sz w:val="20"/>
          <w:szCs w:val="20"/>
        </w:rPr>
        <w:t>e w maksymalnie</w:t>
      </w:r>
      <w:r w:rsidR="00072BE8"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 2 częściach dostawy. Niedopuszczalne jest przesyłanie paczek z różnych źródeł w większej liczbie niż 2 sztuki. Zamówienie powinni być dostarczone w godzinach funkcjonowania sekretariatu przedszkola 7:30 – 15:00. 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</w:p>
    <w:p w14:paraId="385CD3AD" w14:textId="77777777" w:rsidR="00BF7FDF" w:rsidRPr="00AB1C12" w:rsidRDefault="00BF7FDF" w:rsidP="00BF7FDF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>Oferent może zawsze zaproponować produkt/y równoważne/</w:t>
      </w:r>
      <w:proofErr w:type="spellStart"/>
      <w:r w:rsidRPr="00AB1C12">
        <w:rPr>
          <w:rFonts w:eastAsia="Andale Sans UI" w:cs="Times New Roman"/>
          <w:color w:val="auto"/>
          <w:kern w:val="2"/>
          <w:sz w:val="20"/>
          <w:szCs w:val="20"/>
        </w:rPr>
        <w:t>ny</w:t>
      </w:r>
      <w:proofErr w:type="spellEnd"/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 lub tożsame z opisem. Jako równoważność Zamawiający ma na myśli produkt podobny do opisu przedmiotu zamówienia, spełniający swą funkcję i mieszczący się w zaproponowanej tolerancji rozmiarów.</w:t>
      </w:r>
    </w:p>
    <w:p w14:paraId="5C315E06" w14:textId="77777777" w:rsidR="00BF7FDF" w:rsidRPr="00AB1C12" w:rsidRDefault="00BF7FDF" w:rsidP="00BF7FDF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>Zamawiający dopuszcza +/-15% tolerancji rozmiarów zaproponowanego produktu przez Oferenta.</w:t>
      </w:r>
    </w:p>
    <w:p w14:paraId="6CF105A3" w14:textId="5F01B89E" w:rsidR="00BF7FDF" w:rsidRPr="00AB1C12" w:rsidRDefault="00BF7FDF" w:rsidP="00BF7FD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Dokonując zmiany wymiarów zgodnie z powyższą propozycją Zamawiającego należy wziąć pod uwagę zmianę również w przypadku podobnego produktu lub produktów z których powstaje jeden produkt. To znaczy, jeżeli zmianie ulegnie </w:t>
      </w:r>
      <w:r w:rsidR="00072BE8"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jeden z elementów sensorycznego samolotu do zawieszenia na ścianie to </w:t>
      </w:r>
      <w:r w:rsidR="001B080E"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po </w:t>
      </w:r>
      <w:r w:rsidR="00072BE8"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jego </w:t>
      </w:r>
      <w:r w:rsidR="001B080E" w:rsidRPr="00AB1C12">
        <w:rPr>
          <w:rFonts w:eastAsia="Andale Sans UI" w:cs="Times New Roman"/>
          <w:color w:val="auto"/>
          <w:kern w:val="2"/>
          <w:sz w:val="20"/>
          <w:szCs w:val="20"/>
        </w:rPr>
        <w:t>zmianie integracyjny samolot musi spełniać swoją funkcję i pozostać wizualnie w kształcie samolotu.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 Tak żeby efekt końcowy był spójny. </w:t>
      </w:r>
    </w:p>
    <w:p w14:paraId="757228E9" w14:textId="77777777" w:rsidR="00BF7FDF" w:rsidRPr="00AB1C12" w:rsidRDefault="00BF7FDF" w:rsidP="00BF7FD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6E5D5FDB" w14:textId="612DA8D1" w:rsidR="00BF7FDF" w:rsidRPr="00AB1C12" w:rsidRDefault="00BF7FDF" w:rsidP="001B080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Wykonawca realizujący zapytanie ofertowe zobowiązany będzie do dostawy wyposażenia w </w:t>
      </w:r>
      <w:r w:rsidR="001B080E"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terminie do </w:t>
      </w:r>
      <w:r w:rsidR="00E80CA1">
        <w:rPr>
          <w:rFonts w:eastAsia="Andale Sans UI" w:cs="Times New Roman"/>
          <w:color w:val="auto"/>
          <w:kern w:val="2"/>
          <w:sz w:val="20"/>
          <w:szCs w:val="20"/>
        </w:rPr>
        <w:t>15 czerwca</w:t>
      </w:r>
      <w:r w:rsidR="001B080E"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 2023 roku.</w:t>
      </w:r>
    </w:p>
    <w:p w14:paraId="0F334F85" w14:textId="77777777" w:rsidR="00BF7FDF" w:rsidRPr="00AB1C12" w:rsidRDefault="00BF7FDF" w:rsidP="00BF7FD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Miejsce dostawy: </w:t>
      </w:r>
    </w:p>
    <w:p w14:paraId="3E7E57A4" w14:textId="34330017" w:rsidR="00BF7FDF" w:rsidRPr="00AB1C12" w:rsidRDefault="00BF7FDF" w:rsidP="00BF7FDF">
      <w:pPr>
        <w:widowControl w:val="0"/>
        <w:numPr>
          <w:ilvl w:val="0"/>
          <w:numId w:val="4"/>
        </w:numPr>
        <w:suppressAutoHyphens/>
        <w:spacing w:after="0" w:line="240" w:lineRule="auto"/>
        <w:ind w:left="1440"/>
        <w:contextualSpacing/>
        <w:jc w:val="both"/>
        <w:rPr>
          <w:rFonts w:eastAsia="Andale Sans UI" w:cs="Arial"/>
          <w:color w:val="auto"/>
          <w:kern w:val="2"/>
          <w:sz w:val="20"/>
          <w:szCs w:val="20"/>
          <w:lang w:eastAsia="en-US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lastRenderedPageBreak/>
        <w:t xml:space="preserve">Zespół </w:t>
      </w:r>
      <w:r w:rsidR="001B080E" w:rsidRPr="00AB1C12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Szkolno-Przedszkolny nr 8 w Wałbrzychu przy ul. Poznańskiej 8.</w:t>
      </w:r>
    </w:p>
    <w:p w14:paraId="0FF4FC82" w14:textId="77777777" w:rsidR="00BF7FDF" w:rsidRPr="00AB1C12" w:rsidRDefault="00BF7FDF" w:rsidP="00BF7FD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Arial"/>
          <w:color w:val="auto"/>
          <w:kern w:val="2"/>
          <w:sz w:val="20"/>
          <w:szCs w:val="20"/>
        </w:rPr>
      </w:pPr>
    </w:p>
    <w:p w14:paraId="4487B71B" w14:textId="77777777" w:rsidR="00BF7FDF" w:rsidRPr="00AB1C12" w:rsidRDefault="00BF7FDF" w:rsidP="00BF7FDF">
      <w:pPr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AB1C12">
        <w:rPr>
          <w:rFonts w:eastAsia="Times New Roman" w:cs="Times New Roman"/>
          <w:b/>
          <w:color w:val="auto"/>
          <w:sz w:val="20"/>
          <w:szCs w:val="20"/>
        </w:rPr>
        <w:t>Dodatkowe informacje:</w:t>
      </w:r>
    </w:p>
    <w:p w14:paraId="25886346" w14:textId="77777777" w:rsidR="00BF7FDF" w:rsidRPr="00AB1C12" w:rsidRDefault="00BF7FDF" w:rsidP="00BF7FD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B1C12">
        <w:rPr>
          <w:rFonts w:eastAsia="Times New Roman" w:cs="Times New Roman"/>
          <w:color w:val="auto"/>
          <w:sz w:val="20"/>
          <w:szCs w:val="20"/>
        </w:rPr>
        <w:t xml:space="preserve">- złożona oferta musi być podana w PLN, z dokładnością do dwóch miejsc po przecinku, </w:t>
      </w:r>
    </w:p>
    <w:p w14:paraId="7C552D72" w14:textId="77777777" w:rsidR="00BF7FDF" w:rsidRPr="00AB1C12" w:rsidRDefault="00BF7FDF" w:rsidP="00BF7FD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B1C12">
        <w:rPr>
          <w:rFonts w:eastAsia="Times New Roman" w:cs="Times New Roman"/>
          <w:color w:val="auto"/>
          <w:sz w:val="20"/>
          <w:szCs w:val="20"/>
        </w:rPr>
        <w:t>- Zamawiający nie jest placówką oświatową,</w:t>
      </w:r>
    </w:p>
    <w:p w14:paraId="6ABD7761" w14:textId="77777777" w:rsidR="00BF7FDF" w:rsidRPr="00AB1C12" w:rsidRDefault="00BF7FDF" w:rsidP="00BF7FD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B1C12">
        <w:rPr>
          <w:rFonts w:eastAsia="Times New Roman" w:cs="Times New Roman"/>
          <w:color w:val="auto"/>
          <w:sz w:val="20"/>
          <w:szCs w:val="20"/>
        </w:rPr>
        <w:t>- oferta powinna być sporządzona w języku polskim, w formie pisemnej, czytelnie wypełniona nieścieralnym atramentem lub długopisem, maszynowo lub komputerowo. Oferta winna być podpisana przez osobę upoważnioną do reprezentowania Wykonawcy,</w:t>
      </w:r>
    </w:p>
    <w:p w14:paraId="034B7224" w14:textId="34AEB799" w:rsidR="00BF7FDF" w:rsidRPr="00AB1C12" w:rsidRDefault="00BF7FDF" w:rsidP="00BF7FD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B1C12">
        <w:rPr>
          <w:rFonts w:eastAsia="Times New Roman" w:cs="Times New Roman"/>
          <w:color w:val="auto"/>
          <w:sz w:val="20"/>
          <w:szCs w:val="20"/>
        </w:rPr>
        <w:t>- dostarczony przedmiot zamówienia winien być fabrycznie nowy, wolny od wad, wykonany w ramach bezpiecznych technologii oraz dopuszczony do stosowania w placówk</w:t>
      </w:r>
      <w:r w:rsidR="009C3AE1" w:rsidRPr="00AB1C12">
        <w:rPr>
          <w:rFonts w:eastAsia="Times New Roman" w:cs="Times New Roman"/>
          <w:color w:val="auto"/>
          <w:sz w:val="20"/>
          <w:szCs w:val="20"/>
        </w:rPr>
        <w:t>ach oświatowych – przedszkolach</w:t>
      </w:r>
      <w:r w:rsidRPr="00AB1C12">
        <w:rPr>
          <w:rFonts w:eastAsia="Times New Roman" w:cs="Times New Roman"/>
          <w:color w:val="auto"/>
          <w:sz w:val="20"/>
          <w:szCs w:val="20"/>
        </w:rPr>
        <w:t>,</w:t>
      </w:r>
    </w:p>
    <w:p w14:paraId="00667C6A" w14:textId="77777777" w:rsidR="00BF7FDF" w:rsidRPr="00AB1C12" w:rsidRDefault="00BF7FDF" w:rsidP="00BF7FD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B1C12">
        <w:rPr>
          <w:rFonts w:eastAsia="Times New Roman" w:cs="Times New Roman"/>
          <w:color w:val="auto"/>
          <w:sz w:val="20"/>
          <w:szCs w:val="20"/>
        </w:rPr>
        <w:t>- dostarczony przedmiot zamówienia musi być ze sobą kompatybilny,</w:t>
      </w:r>
    </w:p>
    <w:p w14:paraId="76BFA95C" w14:textId="276B17E1" w:rsidR="00BF7FDF" w:rsidRPr="00AB1C12" w:rsidRDefault="00BF7FDF" w:rsidP="00BF7FD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B1C12">
        <w:rPr>
          <w:rFonts w:eastAsia="Times New Roman" w:cs="Times New Roman"/>
          <w:color w:val="auto"/>
          <w:sz w:val="20"/>
          <w:szCs w:val="20"/>
        </w:rPr>
        <w:t>- dostarczone zamówienie winno spełniać wymagania norm UE. Produkty, które tego wymagają winny posiadać niezbędne aktualne certyfikaty bezpieczeństwa, atesty, świadectwa jakości i spełniać wszelkie wymogi norm określonych obowiązującym prawem, dost</w:t>
      </w:r>
      <w:r w:rsidR="009C3AE1" w:rsidRPr="00AB1C12">
        <w:rPr>
          <w:rFonts w:eastAsia="Times New Roman" w:cs="Times New Roman"/>
          <w:color w:val="auto"/>
          <w:sz w:val="20"/>
          <w:szCs w:val="20"/>
        </w:rPr>
        <w:t>arczone w dniu dostawy do przedszkola</w:t>
      </w:r>
      <w:r w:rsidRPr="00AB1C12">
        <w:rPr>
          <w:rFonts w:eastAsia="Times New Roman" w:cs="Times New Roman"/>
          <w:color w:val="auto"/>
          <w:sz w:val="20"/>
          <w:szCs w:val="20"/>
        </w:rPr>
        <w:t>,</w:t>
      </w:r>
    </w:p>
    <w:p w14:paraId="31D11E7D" w14:textId="68E79699" w:rsidR="00BF7FDF" w:rsidRPr="00AB1C12" w:rsidRDefault="00BF7FDF" w:rsidP="00BF7FD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B1C12">
        <w:rPr>
          <w:rFonts w:eastAsia="Times New Roman" w:cs="Times New Roman"/>
          <w:color w:val="auto"/>
          <w:sz w:val="20"/>
          <w:szCs w:val="20"/>
        </w:rPr>
        <w:t xml:space="preserve">- dostarczone zamówienie będzie wykorzystywane przez nauczycieli </w:t>
      </w:r>
      <w:r w:rsidR="009C3AE1" w:rsidRPr="00AB1C12">
        <w:rPr>
          <w:rFonts w:eastAsia="Times New Roman" w:cs="Times New Roman"/>
          <w:color w:val="auto"/>
          <w:sz w:val="20"/>
          <w:szCs w:val="20"/>
        </w:rPr>
        <w:t>wychowania przedszkolnego jak i specjalistów w Zespole</w:t>
      </w:r>
      <w:r w:rsidRPr="00AB1C12">
        <w:rPr>
          <w:rFonts w:eastAsia="Times New Roman" w:cs="Times New Roman"/>
          <w:color w:val="auto"/>
          <w:sz w:val="20"/>
          <w:szCs w:val="20"/>
        </w:rPr>
        <w:t xml:space="preserve"> Szk</w:t>
      </w:r>
      <w:r w:rsidR="009C3AE1" w:rsidRPr="00AB1C12">
        <w:rPr>
          <w:rFonts w:eastAsia="Times New Roman" w:cs="Times New Roman"/>
          <w:color w:val="auto"/>
          <w:sz w:val="20"/>
          <w:szCs w:val="20"/>
        </w:rPr>
        <w:t xml:space="preserve">olno-Przedszkolnym nr 8 </w:t>
      </w:r>
      <w:r w:rsidRPr="00AB1C12">
        <w:rPr>
          <w:rFonts w:eastAsia="Times New Roman" w:cs="Times New Roman"/>
          <w:color w:val="auto"/>
          <w:sz w:val="20"/>
          <w:szCs w:val="20"/>
        </w:rPr>
        <w:t xml:space="preserve">do </w:t>
      </w:r>
      <w:r w:rsidR="009C3AE1" w:rsidRPr="00AB1C12">
        <w:rPr>
          <w:rFonts w:eastAsia="Times New Roman" w:cs="Times New Roman"/>
          <w:color w:val="auto"/>
          <w:sz w:val="20"/>
          <w:szCs w:val="20"/>
        </w:rPr>
        <w:t>zajęć z Integracji Sensorycznej,</w:t>
      </w:r>
    </w:p>
    <w:p w14:paraId="3E8B612D" w14:textId="7B71A701" w:rsidR="00BF7FDF" w:rsidRPr="00AB1C12" w:rsidRDefault="009C3AE1" w:rsidP="00BF7FD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B1C12">
        <w:rPr>
          <w:rFonts w:eastAsia="Times New Roman" w:cs="Times New Roman"/>
          <w:color w:val="auto"/>
          <w:sz w:val="20"/>
          <w:szCs w:val="20"/>
        </w:rPr>
        <w:t>- oferowane</w:t>
      </w:r>
      <w:r w:rsidR="00BF7FDF" w:rsidRPr="00AB1C12">
        <w:rPr>
          <w:rFonts w:eastAsia="Times New Roman" w:cs="Times New Roman"/>
          <w:color w:val="auto"/>
          <w:sz w:val="20"/>
          <w:szCs w:val="20"/>
        </w:rPr>
        <w:t xml:space="preserve"> </w:t>
      </w:r>
      <w:r w:rsidRPr="00AB1C12">
        <w:rPr>
          <w:rFonts w:eastAsia="Times New Roman" w:cs="Times New Roman"/>
          <w:color w:val="auto"/>
          <w:sz w:val="20"/>
          <w:szCs w:val="20"/>
        </w:rPr>
        <w:t>wyposażenie</w:t>
      </w:r>
      <w:r w:rsidR="00BF7FDF" w:rsidRPr="00AB1C12">
        <w:rPr>
          <w:rFonts w:eastAsia="Times New Roman" w:cs="Times New Roman"/>
          <w:color w:val="auto"/>
          <w:sz w:val="20"/>
          <w:szCs w:val="20"/>
        </w:rPr>
        <w:t xml:space="preserve"> musi być wolny od obciążeń prawami osób trzecich,</w:t>
      </w:r>
    </w:p>
    <w:p w14:paraId="041BC4EE" w14:textId="16E0222F" w:rsidR="00BF7FDF" w:rsidRPr="00AB1C12" w:rsidRDefault="009C3AE1" w:rsidP="00BF7FD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B1C12">
        <w:rPr>
          <w:rFonts w:eastAsia="Times New Roman" w:cs="Times New Roman"/>
          <w:color w:val="auto"/>
          <w:sz w:val="20"/>
          <w:szCs w:val="20"/>
        </w:rPr>
        <w:t>- całość dostarczonego wyposażenia</w:t>
      </w:r>
      <w:r w:rsidR="00BF7FDF" w:rsidRPr="00AB1C12">
        <w:rPr>
          <w:rFonts w:eastAsia="Times New Roman" w:cs="Times New Roman"/>
          <w:color w:val="auto"/>
          <w:sz w:val="20"/>
          <w:szCs w:val="20"/>
        </w:rPr>
        <w:t xml:space="preserve"> musi pochodzić z autoryzowanego kanału sprzedaży producentów zaoferowanego sprzętu,</w:t>
      </w:r>
    </w:p>
    <w:p w14:paraId="385EA02D" w14:textId="20CF1151" w:rsidR="00BF7FDF" w:rsidRPr="00AB1C12" w:rsidRDefault="009C3AE1" w:rsidP="00BF7FD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B1C12">
        <w:rPr>
          <w:rFonts w:eastAsia="Times New Roman" w:cs="Times New Roman"/>
          <w:color w:val="auto"/>
          <w:sz w:val="20"/>
          <w:szCs w:val="20"/>
        </w:rPr>
        <w:t>- oferowane wyposażanie</w:t>
      </w:r>
      <w:r w:rsidR="00BF7FDF" w:rsidRPr="00AB1C12">
        <w:rPr>
          <w:rFonts w:eastAsia="Times New Roman" w:cs="Times New Roman"/>
          <w:color w:val="auto"/>
          <w:sz w:val="20"/>
          <w:szCs w:val="20"/>
        </w:rPr>
        <w:t xml:space="preserve"> w dniu składania ofert nie może być przeznaczony przez producenta do wycofania z produkcji,</w:t>
      </w:r>
    </w:p>
    <w:p w14:paraId="21339D4A" w14:textId="77777777" w:rsidR="00BF7FDF" w:rsidRPr="00AB1C12" w:rsidRDefault="00BF7FDF" w:rsidP="00BF7FD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B1C12">
        <w:rPr>
          <w:rFonts w:eastAsia="Times New Roman" w:cs="Times New Roman"/>
          <w:color w:val="auto"/>
          <w:sz w:val="20"/>
          <w:szCs w:val="20"/>
        </w:rPr>
        <w:t>- zamówienie obejmuje również zapewnienie transportu (na koszt i ryzyko) Wykonawcy,</w:t>
      </w:r>
    </w:p>
    <w:p w14:paraId="5425E989" w14:textId="77777777" w:rsidR="00BF7FDF" w:rsidRPr="00AB1C12" w:rsidRDefault="00BF7FDF" w:rsidP="00BF7FD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B1C12">
        <w:rPr>
          <w:rFonts w:eastAsia="Times New Roman" w:cs="Times New Roman"/>
          <w:color w:val="auto"/>
          <w:sz w:val="20"/>
          <w:szCs w:val="20"/>
        </w:rPr>
        <w:t>- jeśli dostarczone elementy zamówienia są uszkodzone lub uległy uszkodzeniu podczas transportu zostaną przez Wykonawcę wymienione na nowe lub naprawione przed zgłoszeniem zakończenia dostaw do odbioru,</w:t>
      </w:r>
    </w:p>
    <w:p w14:paraId="4D7D1BD0" w14:textId="77777777" w:rsidR="00BF7FDF" w:rsidRPr="00AB1C12" w:rsidRDefault="00BF7FDF" w:rsidP="00BF7FD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B1C12">
        <w:rPr>
          <w:rFonts w:eastAsia="Times New Roman" w:cs="Times New Roman"/>
          <w:color w:val="auto"/>
          <w:sz w:val="20"/>
          <w:szCs w:val="20"/>
        </w:rPr>
        <w:t>- wykonawca jest odpowiedzialny za zabezpieczenie dostarczonego zamówienia do czasu dokonania pisemnego odbioru końcowego /brak uwag/ potwierdzonego przez osoby odpowiedzialne ze strony Zamawiającego,</w:t>
      </w:r>
    </w:p>
    <w:p w14:paraId="53A0DBBE" w14:textId="77777777" w:rsidR="00BF7FDF" w:rsidRPr="00AB1C12" w:rsidRDefault="00BF7FDF" w:rsidP="00BF7FDF">
      <w:pPr>
        <w:widowControl w:val="0"/>
        <w:suppressAutoHyphens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AB1C12">
        <w:rPr>
          <w:rFonts w:eastAsia="Times New Roman" w:cs="Times New Roman"/>
          <w:color w:val="auto"/>
          <w:sz w:val="20"/>
          <w:szCs w:val="20"/>
        </w:rPr>
        <w:t xml:space="preserve">- dostawca obowiązany jest przekazać Zamawiającemu w dniu dostawy karty gwarancyjne, wszelkie atesty i certyfikaty dopuszczające do stosowania dostarczanego zamówienia zgodnie z </w:t>
      </w:r>
      <w:r w:rsidRPr="00AB1C12">
        <w:rPr>
          <w:rFonts w:eastAsia="Times New Roman" w:cs="Times New Roman"/>
          <w:b/>
          <w:color w:val="auto"/>
          <w:sz w:val="20"/>
          <w:szCs w:val="20"/>
        </w:rPr>
        <w:t>zamówieniem w wersji papierowej,</w:t>
      </w:r>
    </w:p>
    <w:p w14:paraId="5D1AF86A" w14:textId="728055DB" w:rsidR="00BF7FDF" w:rsidRPr="00AB1C12" w:rsidRDefault="00BF7FDF" w:rsidP="00BF7FD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B1C12">
        <w:rPr>
          <w:rFonts w:eastAsia="Times New Roman" w:cs="Times New Roman"/>
          <w:color w:val="auto"/>
          <w:sz w:val="20"/>
          <w:szCs w:val="20"/>
        </w:rPr>
        <w:t xml:space="preserve">- w razie zmieniających się wytycznych i zaleceń w obszarze panującego zagrożenia z tytułu pandemii </w:t>
      </w:r>
      <w:proofErr w:type="spellStart"/>
      <w:r w:rsidRPr="00AB1C12">
        <w:rPr>
          <w:rFonts w:eastAsia="Times New Roman" w:cs="Times New Roman"/>
          <w:color w:val="auto"/>
          <w:sz w:val="20"/>
          <w:szCs w:val="20"/>
        </w:rPr>
        <w:t>koronawirusa</w:t>
      </w:r>
      <w:proofErr w:type="spellEnd"/>
      <w:r w:rsidRPr="00AB1C12">
        <w:rPr>
          <w:rFonts w:eastAsia="Times New Roman" w:cs="Times New Roman"/>
          <w:color w:val="auto"/>
          <w:sz w:val="20"/>
          <w:szCs w:val="20"/>
        </w:rPr>
        <w:t>, szczegóły związan</w:t>
      </w:r>
      <w:r w:rsidR="009C3AE1" w:rsidRPr="00AB1C12">
        <w:rPr>
          <w:rFonts w:eastAsia="Times New Roman" w:cs="Times New Roman"/>
          <w:color w:val="auto"/>
          <w:sz w:val="20"/>
          <w:szCs w:val="20"/>
        </w:rPr>
        <w:t xml:space="preserve">e z dostawą wyposażenia będą ustalane indywidualnie </w:t>
      </w:r>
      <w:r w:rsidRPr="00AB1C12">
        <w:rPr>
          <w:rFonts w:eastAsia="Times New Roman" w:cs="Times New Roman"/>
          <w:color w:val="auto"/>
          <w:sz w:val="20"/>
          <w:szCs w:val="20"/>
        </w:rPr>
        <w:t>z oferentem. Zmiany warunków dostawy w tym zakresie nie mogą wpływać na zwiększenie ceny  zakupionych produktów w przedstawionej ofercie w złożonym formularzu ofertowym.</w:t>
      </w:r>
    </w:p>
    <w:p w14:paraId="6EB8E607" w14:textId="77777777" w:rsidR="00BF7FDF" w:rsidRPr="00AB1C12" w:rsidRDefault="00BF7FDF" w:rsidP="00BF7FD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65D8D7C" w14:textId="597B0773" w:rsidR="00BF7FDF" w:rsidRPr="00AB1C12" w:rsidRDefault="00BF7FDF" w:rsidP="00BF7FDF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IV.1.4) Czy przewiduje się udzielenie zamówień uzupełniających: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 tak. Zamawiający przewiduje udzielenie zamówień uzupełniających i dodatkowych zgodnie z celem zamówienia oraz przeznaczeniem przedmiotu zamówienia w przypadku </w:t>
      </w:r>
      <w:r w:rsidR="009C3AE1" w:rsidRPr="00AB1C12">
        <w:rPr>
          <w:rFonts w:eastAsia="Andale Sans UI" w:cs="Times New Roman"/>
          <w:color w:val="auto"/>
          <w:kern w:val="2"/>
          <w:sz w:val="20"/>
          <w:szCs w:val="20"/>
        </w:rPr>
        <w:t>zwiększenia zapotrzebowania do 3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t>0% łącznej wartości zamówienia.</w:t>
      </w:r>
    </w:p>
    <w:p w14:paraId="0E099A1A" w14:textId="77777777" w:rsidR="00BF7FDF" w:rsidRPr="00AB1C12" w:rsidRDefault="00BF7FDF" w:rsidP="00BF7FD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B1C12">
        <w:rPr>
          <w:rFonts w:eastAsia="Times New Roman" w:cs="Times New Roman"/>
          <w:b/>
          <w:color w:val="auto"/>
          <w:sz w:val="20"/>
          <w:szCs w:val="20"/>
        </w:rPr>
        <w:t>IV.1.5) Wspólny Słownik Zamówień (CPV):</w:t>
      </w:r>
      <w:r w:rsidRPr="00AB1C12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1666B9FF" w14:textId="62D135AD" w:rsidR="001E548E" w:rsidRPr="00AB1C12" w:rsidRDefault="001E548E" w:rsidP="00BF7FD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B1C12">
        <w:rPr>
          <w:rFonts w:eastAsia="Times New Roman" w:cs="Times New Roman"/>
          <w:color w:val="auto"/>
          <w:sz w:val="20"/>
          <w:szCs w:val="20"/>
        </w:rPr>
        <w:t>37000000-8 Instrumenty muzyczne, artykuły sportowe, gry, zabawki, wyroby rzemieślnicze, materiały i akcesoria artystyczne,</w:t>
      </w:r>
    </w:p>
    <w:p w14:paraId="5FD9A5EF" w14:textId="5DE8F2F3" w:rsidR="009C3AE1" w:rsidRPr="00AB1C12" w:rsidRDefault="009C3AE1" w:rsidP="00BF7FD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B1C12">
        <w:rPr>
          <w:rFonts w:eastAsia="Times New Roman" w:cs="Times New Roman"/>
          <w:color w:val="auto"/>
          <w:sz w:val="20"/>
          <w:szCs w:val="20"/>
        </w:rPr>
        <w:t>39162100-6 Pomoce dydaktyczne,</w:t>
      </w:r>
    </w:p>
    <w:p w14:paraId="471C5710" w14:textId="77777777" w:rsidR="00BF7FDF" w:rsidRPr="00AB1C12" w:rsidRDefault="00BF7FDF" w:rsidP="00BF7FD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AB1C12">
        <w:rPr>
          <w:rFonts w:eastAsia="Times New Roman" w:cs="Times New Roman"/>
          <w:color w:val="auto"/>
          <w:sz w:val="20"/>
          <w:szCs w:val="20"/>
        </w:rPr>
        <w:t>Inne zgodne z opisem w przedmiocie zamówienia (załącznik 2 do SIWZ).</w:t>
      </w:r>
    </w:p>
    <w:p w14:paraId="2544E764" w14:textId="77777777" w:rsidR="00BF7FDF" w:rsidRPr="00AB1C12" w:rsidRDefault="00BF7FDF" w:rsidP="00BF7FD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F6DB45A" w14:textId="77777777" w:rsidR="00BF7FDF" w:rsidRPr="00AB1C12" w:rsidRDefault="00BF7FDF" w:rsidP="00BF7FD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IV.1.6) Czy dopuszcza się złożenie oferty częściowej: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 nie</w:t>
      </w:r>
    </w:p>
    <w:p w14:paraId="0EACD669" w14:textId="77777777" w:rsidR="00BF7FDF" w:rsidRPr="00AB1C12" w:rsidRDefault="00BF7FDF" w:rsidP="00BF7FD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17AA3B56" w14:textId="77777777" w:rsidR="00BF7FDF" w:rsidRPr="00AB1C12" w:rsidRDefault="00BF7FDF" w:rsidP="00BF7FDF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IV.1.7) Czy dopuszcza się złożenie oferty wariantowej: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 nie.</w:t>
      </w:r>
    </w:p>
    <w:p w14:paraId="78B306C4" w14:textId="63EE6710" w:rsidR="00BF7FDF" w:rsidRPr="00AB1C12" w:rsidRDefault="00BF7FDF" w:rsidP="00BF7FDF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IV.2) CZAS TRWANIA ZAMÓWIENIA LUB TERMIN WYKONANIA:</w:t>
      </w:r>
      <w:r w:rsidR="00E80CA1">
        <w:rPr>
          <w:rFonts w:eastAsia="Andale Sans UI" w:cs="Times New Roman"/>
          <w:color w:val="auto"/>
          <w:kern w:val="2"/>
          <w:sz w:val="20"/>
          <w:szCs w:val="20"/>
        </w:rPr>
        <w:t xml:space="preserve"> do 15 czerwca</w:t>
      </w:r>
      <w:r w:rsidR="009C3AE1"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 2023r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t>.</w:t>
      </w:r>
    </w:p>
    <w:p w14:paraId="071773B5" w14:textId="77777777" w:rsidR="00BF7FDF" w:rsidRPr="00AB1C12" w:rsidRDefault="00BF7FDF" w:rsidP="00BF7FDF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AB1C12">
        <w:rPr>
          <w:rFonts w:eastAsia="Times New Roman" w:cs="Times New Roman"/>
          <w:b/>
          <w:color w:val="auto"/>
          <w:sz w:val="20"/>
          <w:szCs w:val="20"/>
        </w:rPr>
        <w:t>V. INFORMACJE O CHARAKTERZE PRAWNYM, EKONOMICZNYM, FINANSOWYM I TECHNICZNYM</w:t>
      </w:r>
    </w:p>
    <w:p w14:paraId="29BEACD0" w14:textId="77777777" w:rsidR="00BF7FDF" w:rsidRPr="00AB1C12" w:rsidRDefault="00BF7FDF" w:rsidP="00BF7FDF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V.1) ZALICZKI</w:t>
      </w:r>
    </w:p>
    <w:p w14:paraId="12F87B09" w14:textId="77777777" w:rsidR="00BF7FDF" w:rsidRPr="00AB1C12" w:rsidRDefault="00BF7FDF" w:rsidP="00BF7FDF">
      <w:pPr>
        <w:numPr>
          <w:ilvl w:val="0"/>
          <w:numId w:val="5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Czy przewiduje się udzielenie zaliczek na poczet wykonania zamówienia: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 nie</w:t>
      </w:r>
    </w:p>
    <w:p w14:paraId="6194C915" w14:textId="77777777" w:rsidR="00BF7FDF" w:rsidRPr="00AB1C12" w:rsidRDefault="00BF7FDF" w:rsidP="00BF7FDF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lastRenderedPageBreak/>
        <w:t>V.2) WARUNKI UDZIAŁU W POSTĘPOWANIU ORAZ OPIS SPOSOBU DOKONYWANIA OCENY SPEŁNIANIA TYCH WARUNKÓW</w:t>
      </w:r>
    </w:p>
    <w:p w14:paraId="23F3090A" w14:textId="77777777" w:rsidR="00BF7FDF" w:rsidRPr="00AB1C12" w:rsidRDefault="00BF7FDF" w:rsidP="00BF7FDF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V. 2.1) Uprawnienia do wykonywania określonej działalności lub czynności, jeżeli przepisy prawa nakładają obowiązek ich posiadania</w:t>
      </w:r>
    </w:p>
    <w:p w14:paraId="3DAE9961" w14:textId="77777777" w:rsidR="00BF7FDF" w:rsidRPr="00AB1C12" w:rsidRDefault="00BF7FDF" w:rsidP="00BF7FDF">
      <w:pPr>
        <w:widowControl w:val="0"/>
        <w:suppressAutoHyphens/>
        <w:spacing w:after="0" w:line="240" w:lineRule="auto"/>
        <w:ind w:left="707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6E3EE26C" w14:textId="77777777" w:rsidR="00BF7FDF" w:rsidRPr="00AB1C12" w:rsidRDefault="00BF7FDF" w:rsidP="00BF7FDF">
      <w:pPr>
        <w:numPr>
          <w:ilvl w:val="1"/>
          <w:numId w:val="6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7D812E4F" w14:textId="77777777" w:rsidR="00BF7FDF" w:rsidRPr="00AB1C12" w:rsidRDefault="00BF7FDF" w:rsidP="00BF7FDF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V.2.2) Wiedza i doświadczenie</w:t>
      </w:r>
    </w:p>
    <w:p w14:paraId="5FDA8E40" w14:textId="77777777" w:rsidR="00BF7FDF" w:rsidRPr="00AB1C12" w:rsidRDefault="00BF7FDF" w:rsidP="00BF7FDF">
      <w:pPr>
        <w:widowControl w:val="0"/>
        <w:suppressAutoHyphens/>
        <w:spacing w:after="0" w:line="240" w:lineRule="auto"/>
        <w:ind w:left="707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5E900956" w14:textId="77777777" w:rsidR="00BF7FDF" w:rsidRPr="00AB1C12" w:rsidRDefault="00BF7FDF" w:rsidP="00BF7FDF">
      <w:pPr>
        <w:numPr>
          <w:ilvl w:val="1"/>
          <w:numId w:val="6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56C30B25" w14:textId="77777777" w:rsidR="00BF7FDF" w:rsidRPr="00AB1C12" w:rsidRDefault="00BF7FDF" w:rsidP="00BF7FDF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V.2.3) Potencjał techniczny</w:t>
      </w:r>
    </w:p>
    <w:p w14:paraId="138F81A8" w14:textId="77777777" w:rsidR="00BF7FDF" w:rsidRPr="00AB1C12" w:rsidRDefault="00BF7FDF" w:rsidP="00BF7FDF">
      <w:pPr>
        <w:widowControl w:val="0"/>
        <w:suppressAutoHyphens/>
        <w:spacing w:after="0" w:line="240" w:lineRule="auto"/>
        <w:ind w:left="707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036DBD23" w14:textId="77777777" w:rsidR="00BF7FDF" w:rsidRPr="00AB1C12" w:rsidRDefault="00BF7FDF" w:rsidP="00BF7FDF">
      <w:pPr>
        <w:numPr>
          <w:ilvl w:val="1"/>
          <w:numId w:val="6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23FD968C" w14:textId="77777777" w:rsidR="00BF7FDF" w:rsidRPr="00AB1C12" w:rsidRDefault="00BF7FDF" w:rsidP="00BF7FDF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V.2.4) Osoby zdolne do wykonania zamówienia</w:t>
      </w:r>
    </w:p>
    <w:p w14:paraId="5285407D" w14:textId="77777777" w:rsidR="00BF7FDF" w:rsidRPr="00AB1C12" w:rsidRDefault="00BF7FDF" w:rsidP="00BF7FDF">
      <w:pPr>
        <w:widowControl w:val="0"/>
        <w:suppressAutoHyphens/>
        <w:spacing w:after="0" w:line="240" w:lineRule="auto"/>
        <w:ind w:left="707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5D07EE20" w14:textId="77777777" w:rsidR="00BF7FDF" w:rsidRPr="00AB1C12" w:rsidRDefault="00BF7FDF" w:rsidP="00BF7FDF">
      <w:pPr>
        <w:numPr>
          <w:ilvl w:val="1"/>
          <w:numId w:val="6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14471EFD" w14:textId="77777777" w:rsidR="00BF7FDF" w:rsidRPr="00AB1C12" w:rsidRDefault="00BF7FDF" w:rsidP="00BF7FDF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V.2.5) Sytuacja ekonomiczna i finansowa</w:t>
      </w:r>
    </w:p>
    <w:p w14:paraId="077C8FD4" w14:textId="77777777" w:rsidR="00BF7FDF" w:rsidRPr="00AB1C12" w:rsidRDefault="00BF7FDF" w:rsidP="00BF7FDF">
      <w:pPr>
        <w:widowControl w:val="0"/>
        <w:suppressAutoHyphens/>
        <w:spacing w:after="0" w:line="240" w:lineRule="auto"/>
        <w:ind w:left="707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50A6692B" w14:textId="77777777" w:rsidR="00BF7FDF" w:rsidRPr="00AB1C12" w:rsidRDefault="00BF7FDF" w:rsidP="00BF7FDF">
      <w:pPr>
        <w:numPr>
          <w:ilvl w:val="1"/>
          <w:numId w:val="6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1B1D7675" w14:textId="77777777" w:rsidR="00BF7FDF" w:rsidRPr="00AB1C12" w:rsidRDefault="00BF7FDF" w:rsidP="00BF7FDF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V.2.6) Inne</w:t>
      </w:r>
    </w:p>
    <w:p w14:paraId="54562631" w14:textId="77777777" w:rsidR="00BF7FDF" w:rsidRPr="00AB1C12" w:rsidRDefault="00BF7FDF" w:rsidP="00BF7FDF">
      <w:pPr>
        <w:tabs>
          <w:tab w:val="left" w:pos="0"/>
        </w:tabs>
        <w:suppressAutoHyphens/>
        <w:spacing w:after="0" w:line="240" w:lineRule="auto"/>
        <w:ind w:left="707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08040EC7" w14:textId="77777777" w:rsidR="00BF7FDF" w:rsidRPr="00AB1C12" w:rsidRDefault="00BF7FDF" w:rsidP="00BF7FDF">
      <w:pPr>
        <w:numPr>
          <w:ilvl w:val="1"/>
          <w:numId w:val="6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AB1C12">
        <w:rPr>
          <w:rFonts w:eastAsia="Andale Sans UI"/>
          <w:color w:val="auto"/>
          <w:kern w:val="2"/>
          <w:sz w:val="20"/>
          <w:szCs w:val="20"/>
        </w:rPr>
        <w:t xml:space="preserve">Z postępowania wyłączone są podmioty posiadające powiązania osobowe lub kapitałowe </w:t>
      </w:r>
      <w:r w:rsidRPr="00AB1C12">
        <w:rPr>
          <w:rFonts w:eastAsia="Andale Sans UI"/>
          <w:color w:val="auto"/>
          <w:kern w:val="2"/>
          <w:sz w:val="20"/>
          <w:szCs w:val="20"/>
        </w:rPr>
        <w:br/>
        <w:t>z Zamawiającym  - zgodnie z treścią załącznika nr 3.</w:t>
      </w:r>
    </w:p>
    <w:p w14:paraId="1EB7AE21" w14:textId="77777777" w:rsidR="00BF7FDF" w:rsidRPr="00AB1C12" w:rsidRDefault="00BF7FDF" w:rsidP="00BF7FDF">
      <w:pPr>
        <w:numPr>
          <w:ilvl w:val="1"/>
          <w:numId w:val="6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AB1C12">
        <w:rPr>
          <w:rFonts w:eastAsia="Andale Sans UI"/>
          <w:color w:val="auto"/>
          <w:kern w:val="2"/>
          <w:sz w:val="20"/>
          <w:szCs w:val="20"/>
        </w:rPr>
        <w:t>Oświadczenie dotyczące zakazu udziału rosyjskich wykonawców w zamówieniach publicznych i koncesjach udzielanych w państwach członkowskich Unii Europejskiej – zgodnie z treścią załącznika nr 6.</w:t>
      </w:r>
    </w:p>
    <w:p w14:paraId="079FE68F" w14:textId="77777777" w:rsidR="00BF7FDF" w:rsidRPr="00AB1C12" w:rsidRDefault="00BF7FDF" w:rsidP="00BF7FD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V.3) INFORMACJA O OŚWIADCZENIACH LUB DOKUMENTACH, JAKIE MAJĄ DOSTARCZYĆ WYKONAWCY W CELU POTWIERDZENIA SPEŁNIANIA WARUNKÓW UDZIAŁU W POSTĘPOWANIU </w:t>
      </w:r>
    </w:p>
    <w:p w14:paraId="1C5CA2C4" w14:textId="77777777" w:rsidR="00BF7FDF" w:rsidRPr="00AB1C12" w:rsidRDefault="00BF7FDF" w:rsidP="00BF7FDF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>Załącznik nr 1 – wzór oferty z załącznikiem;</w:t>
      </w:r>
    </w:p>
    <w:p w14:paraId="28DCF021" w14:textId="77777777" w:rsidR="00BF7FDF" w:rsidRPr="00AB1C12" w:rsidRDefault="00BF7FDF" w:rsidP="00BF7FDF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>Załącznik nr 2  – SIWZ;</w:t>
      </w:r>
    </w:p>
    <w:p w14:paraId="3EF4DAEF" w14:textId="77777777" w:rsidR="00BF7FDF" w:rsidRPr="00AB1C12" w:rsidRDefault="00BF7FDF" w:rsidP="00BF7FDF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Załącznik nr 3 – oświadczenie o braku powiązania osobowego lub kapitałowego z Zamawiającym, przez które rozumie się wzajemne powiązania między Zamawiającym lub osobami upoważnionymi do zaciągania zobowiązań w imieniu Zamawiającego lub osobami wykonującymi w imieniu Zamawiającego czynności związane z przygotowaniem procedury wyboru Wykonawcy, 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br/>
        <w:t>a Wykonawcą, polegające w szczególności na:</w:t>
      </w:r>
    </w:p>
    <w:p w14:paraId="527FDE76" w14:textId="77777777" w:rsidR="00BF7FDF" w:rsidRPr="00AB1C12" w:rsidRDefault="00BF7FDF" w:rsidP="00BF7FDF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>Uczestniczeniu w spółce jako wspólnik spółki cywilnej lub spółki osobowej;</w:t>
      </w:r>
    </w:p>
    <w:p w14:paraId="0E863454" w14:textId="77777777" w:rsidR="00BF7FDF" w:rsidRPr="00AB1C12" w:rsidRDefault="00BF7FDF" w:rsidP="00BF7FDF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>Posiadaniu co najmniej 10% udziałów lub akcji;</w:t>
      </w:r>
    </w:p>
    <w:p w14:paraId="4D923DBA" w14:textId="77777777" w:rsidR="00BF7FDF" w:rsidRPr="00AB1C12" w:rsidRDefault="00BF7FDF" w:rsidP="00BF7FDF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Pełnieniu członka organu nadzorczego lub zarządzającego, prokurenta, pełnomocnika; </w:t>
      </w:r>
    </w:p>
    <w:p w14:paraId="7E56DFC9" w14:textId="77777777" w:rsidR="00BF7FDF" w:rsidRPr="00AB1C12" w:rsidRDefault="00BF7FDF" w:rsidP="00BF7FDF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 opieki lub kurateli;</w:t>
      </w:r>
    </w:p>
    <w:p w14:paraId="65D40C57" w14:textId="77777777" w:rsidR="00BF7FDF" w:rsidRPr="00AB1C12" w:rsidRDefault="00BF7FDF" w:rsidP="00BF7FDF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>Załączniki nr 4 – Podpisany obowiązek informacyjny – RODO;</w:t>
      </w:r>
    </w:p>
    <w:p w14:paraId="12EA5C38" w14:textId="77777777" w:rsidR="00BF7FDF" w:rsidRPr="00AB1C12" w:rsidRDefault="00BF7FDF" w:rsidP="00BF7FDF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>Załącznik nr 5 – Podpisane oświadczenie o wypełnieniu obowiązków informacyjnych przewidzianych w art. 13 oraz 14 – RODO (jeśli dotyczy);</w:t>
      </w:r>
    </w:p>
    <w:p w14:paraId="43E0986D" w14:textId="77777777" w:rsidR="00BF7FDF" w:rsidRPr="00AB1C12" w:rsidRDefault="00BF7FDF" w:rsidP="00BF7FDF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>Załącznik nr 6 - Oświadczenie dotyczące zakazu udziału rosyjskich wykonawców w zamówieniach publicznych i koncesjach udzielanych w państwach członkowskich Unii Europejskiej;</w:t>
      </w:r>
    </w:p>
    <w:p w14:paraId="1A445D66" w14:textId="77777777" w:rsidR="00BF7FDF" w:rsidRPr="00AB1C12" w:rsidRDefault="00BF7FDF" w:rsidP="00BF7FDF">
      <w:pPr>
        <w:numPr>
          <w:ilvl w:val="0"/>
          <w:numId w:val="7"/>
        </w:numPr>
        <w:tabs>
          <w:tab w:val="left" w:pos="0"/>
        </w:tabs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>Załącznik nr 7 - Zaparafowany i podpisany na ostatniej stronie w odpowiednim miejscu wzór umowy.</w:t>
      </w:r>
    </w:p>
    <w:p w14:paraId="4BBFD6B0" w14:textId="77777777" w:rsidR="00BF7FDF" w:rsidRPr="00AB1C12" w:rsidRDefault="00BF7FDF" w:rsidP="00BF7FDF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V.4) Czy ogranicza się możliwość ubiegania się o zamówienie publiczne tylko dla wykonawców, u których ponad 50 % pracowników stanowią osoby niepełnosprawne: 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t>nie</w:t>
      </w:r>
    </w:p>
    <w:p w14:paraId="199C0677" w14:textId="77777777" w:rsidR="00BF7FDF" w:rsidRPr="00AB1C12" w:rsidRDefault="00BF7FDF" w:rsidP="00BF7FDF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AB1C12">
        <w:rPr>
          <w:rFonts w:eastAsia="Times New Roman" w:cs="Times New Roman"/>
          <w:b/>
          <w:color w:val="auto"/>
          <w:sz w:val="20"/>
          <w:szCs w:val="20"/>
        </w:rPr>
        <w:t>VI. PROCEDURA</w:t>
      </w:r>
    </w:p>
    <w:p w14:paraId="11B0C59F" w14:textId="77777777" w:rsidR="00BF7FDF" w:rsidRPr="00AB1C12" w:rsidRDefault="00BF7FDF" w:rsidP="00BF7FDF">
      <w:pPr>
        <w:widowControl w:val="0"/>
        <w:tabs>
          <w:tab w:val="center" w:pos="4535"/>
        </w:tabs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VI.1) TRYB UDZIELENIA ZAMÓWIENIA</w:t>
      </w: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ab/>
      </w:r>
    </w:p>
    <w:p w14:paraId="459A15B1" w14:textId="77777777" w:rsidR="00BF7FDF" w:rsidRPr="00AB1C12" w:rsidRDefault="00BF7FDF" w:rsidP="00BF7FDF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VI.1.1) Tryb udzielenia zamówienia: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 zapytanie ofertowe </w:t>
      </w:r>
    </w:p>
    <w:p w14:paraId="433EF23B" w14:textId="77777777" w:rsidR="00BF7FDF" w:rsidRPr="00AB1C12" w:rsidRDefault="00BF7FDF" w:rsidP="00BF7FD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VI.2) KRYTERIA OCENY OFERT</w:t>
      </w:r>
    </w:p>
    <w:p w14:paraId="60DF8D7C" w14:textId="77777777" w:rsidR="00BF7FDF" w:rsidRPr="00AB1C12" w:rsidRDefault="00BF7FDF" w:rsidP="00BF7FD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VI.2.1) Kryteria oceny ofert oraz sposób oceny: </w:t>
      </w:r>
    </w:p>
    <w:p w14:paraId="7B43B5E5" w14:textId="77777777" w:rsidR="00BF7FDF" w:rsidRPr="00AB1C12" w:rsidRDefault="00BF7FDF" w:rsidP="00BF7FD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>1. cena brutto - waga 80%,</w:t>
      </w:r>
    </w:p>
    <w:p w14:paraId="6FA608F3" w14:textId="77777777" w:rsidR="00BF7FDF" w:rsidRPr="00AB1C12" w:rsidRDefault="00BF7FDF" w:rsidP="00BF7FD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2. termin płatności z zachowaniem minimum 30 dni lub więcej – waga 20%, </w:t>
      </w:r>
    </w:p>
    <w:p w14:paraId="4FB24EBC" w14:textId="77777777" w:rsidR="00BF7FDF" w:rsidRPr="00AB1C12" w:rsidRDefault="00BF7FDF" w:rsidP="00BF7FD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068350E7" w14:textId="77777777" w:rsidR="00BF7FDF" w:rsidRPr="00AB1C12" w:rsidRDefault="00BF7FDF" w:rsidP="00BF7FDF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>VI.2.1.1 Sposób obliczenia ceny oferty:</w:t>
      </w:r>
    </w:p>
    <w:p w14:paraId="76C34FC8" w14:textId="77777777" w:rsidR="00BF7FDF" w:rsidRPr="00AB1C12" w:rsidRDefault="00BF7FDF" w:rsidP="00BF7FDF">
      <w:pPr>
        <w:numPr>
          <w:ilvl w:val="0"/>
          <w:numId w:val="9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>W formularzu ofertowym należy podać cenę brutto w polskich złotych (PLN) do dwóch miejsc po przecinku.</w:t>
      </w:r>
    </w:p>
    <w:p w14:paraId="3DD8AFC1" w14:textId="77777777" w:rsidR="00BF7FDF" w:rsidRPr="00AB1C12" w:rsidRDefault="00BF7FDF" w:rsidP="00BF7FDF">
      <w:pPr>
        <w:numPr>
          <w:ilvl w:val="0"/>
          <w:numId w:val="9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>W formularzu ofertowym należy podać ilość dni płatności za fakturę.</w:t>
      </w:r>
    </w:p>
    <w:p w14:paraId="3CDB61F2" w14:textId="77777777" w:rsidR="00BF7FDF" w:rsidRPr="00AB1C12" w:rsidRDefault="00BF7FDF" w:rsidP="00BF7FDF">
      <w:pPr>
        <w:numPr>
          <w:ilvl w:val="0"/>
          <w:numId w:val="9"/>
        </w:numPr>
        <w:suppressAutoHyphens/>
        <w:spacing w:after="283" w:line="240" w:lineRule="auto"/>
        <w:ind w:left="144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>Za ofertę najkorzystniejszą zamawiający uzna taką, która uzyskała największą punktację spośród ocenianych.</w:t>
      </w:r>
    </w:p>
    <w:p w14:paraId="47494ACB" w14:textId="77777777" w:rsidR="00BF7FDF" w:rsidRPr="00AB1C12" w:rsidRDefault="00BF7FDF" w:rsidP="00BF7FDF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>VI.2.1.1 Kryterium oceny ofert, którymi zamawiający będzie się kierował przy wyborze oferty, wraz z podaniem znaczenia tego kryterium oraz sposobu oceny ofert:</w:t>
      </w:r>
    </w:p>
    <w:p w14:paraId="61C72B54" w14:textId="77777777" w:rsidR="00BF7FDF" w:rsidRPr="00AB1C12" w:rsidRDefault="00BF7FDF" w:rsidP="00BF7FDF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dokona oceny i porównania ofert oraz wyboru oferty najkorzystniejszej w oparciu 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br/>
        <w:t>o następujące kryteria:</w:t>
      </w:r>
    </w:p>
    <w:p w14:paraId="30D630B3" w14:textId="77777777" w:rsidR="00BF7FDF" w:rsidRPr="00AB1C12" w:rsidRDefault="00BF7FDF" w:rsidP="00BF7FDF">
      <w:pPr>
        <w:numPr>
          <w:ilvl w:val="0"/>
          <w:numId w:val="10"/>
        </w:numPr>
        <w:suppressAutoHyphens/>
        <w:spacing w:after="283" w:line="240" w:lineRule="auto"/>
        <w:ind w:left="144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>Cena brutto – wartość wagowa ceny 80%, na podstawie druku nr 1 (załącznik nr 1)</w:t>
      </w:r>
    </w:p>
    <w:p w14:paraId="24170E2F" w14:textId="77777777" w:rsidR="00BF7FDF" w:rsidRPr="00AB1C12" w:rsidRDefault="00BF7FDF" w:rsidP="00BF7FDF">
      <w:pPr>
        <w:tabs>
          <w:tab w:val="left" w:pos="3240"/>
        </w:tabs>
        <w:autoSpaceDE w:val="0"/>
        <w:spacing w:after="0" w:line="240" w:lineRule="auto"/>
        <w:ind w:left="36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2387DBAC" w14:textId="77777777" w:rsidR="00BF7FDF" w:rsidRPr="00AB1C12" w:rsidRDefault="00BF7FDF" w:rsidP="00BF7FDF">
      <w:pPr>
        <w:tabs>
          <w:tab w:val="left" w:pos="3240"/>
        </w:tabs>
        <w:autoSpaceDE w:val="0"/>
        <w:spacing w:after="0" w:line="240" w:lineRule="auto"/>
        <w:ind w:left="36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AB1C12">
        <w:rPr>
          <w:rFonts w:eastAsia="Times New Roman" w:cs="Times New Roman"/>
          <w:b/>
          <w:bCs/>
          <w:color w:val="auto"/>
          <w:sz w:val="20"/>
          <w:szCs w:val="20"/>
        </w:rPr>
        <w:tab/>
        <w:t>cena oferty najtańszej</w:t>
      </w:r>
    </w:p>
    <w:p w14:paraId="2E030A9C" w14:textId="77777777" w:rsidR="00BF7FDF" w:rsidRPr="00AB1C12" w:rsidRDefault="00BF7FDF" w:rsidP="00BF7FDF">
      <w:pPr>
        <w:tabs>
          <w:tab w:val="left" w:pos="2160"/>
        </w:tabs>
        <w:autoSpaceDE w:val="0"/>
        <w:spacing w:after="0" w:line="240" w:lineRule="auto"/>
        <w:ind w:left="720" w:firstLine="0"/>
        <w:jc w:val="both"/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</w:pPr>
      <w:r w:rsidRPr="00AB1C12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>ilość punktów =</w:t>
      </w:r>
      <w:r w:rsidRPr="00AB1C12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ab/>
        <w:t xml:space="preserve"> _____________________     </w:t>
      </w:r>
      <w:r w:rsidRPr="00AB1C12"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  <w:t>x 80 pkt</w:t>
      </w:r>
    </w:p>
    <w:p w14:paraId="45BAD432" w14:textId="77777777" w:rsidR="00BF7FDF" w:rsidRPr="00AB1C12" w:rsidRDefault="00BF7FDF" w:rsidP="00BF7FDF">
      <w:pPr>
        <w:tabs>
          <w:tab w:val="left" w:pos="3240"/>
        </w:tabs>
        <w:autoSpaceDE w:val="0"/>
        <w:spacing w:after="0" w:line="240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AB1C12">
        <w:rPr>
          <w:rFonts w:eastAsia="Times New Roman" w:cs="Times New Roman"/>
          <w:b/>
          <w:bCs/>
          <w:color w:val="auto"/>
          <w:sz w:val="20"/>
          <w:szCs w:val="20"/>
        </w:rPr>
        <w:tab/>
        <w:t xml:space="preserve">  cena oferty badanej</w:t>
      </w:r>
    </w:p>
    <w:p w14:paraId="2B6B4D9E" w14:textId="77777777" w:rsidR="00BF7FDF" w:rsidRPr="00AB1C12" w:rsidRDefault="00BF7FDF" w:rsidP="00BF7FDF">
      <w:pPr>
        <w:widowControl w:val="0"/>
        <w:suppressAutoHyphens/>
        <w:spacing w:after="283" w:line="240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4E8D7CDD" w14:textId="77777777" w:rsidR="00BF7FDF" w:rsidRPr="00AB1C12" w:rsidRDefault="00BF7FDF" w:rsidP="00BF7FDF">
      <w:pPr>
        <w:widowControl w:val="0"/>
        <w:numPr>
          <w:ilvl w:val="0"/>
          <w:numId w:val="10"/>
        </w:numPr>
        <w:suppressAutoHyphens/>
        <w:spacing w:after="283" w:line="240" w:lineRule="auto"/>
        <w:ind w:left="1440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>Termin płatności z zachowaniem minimum 30 dni lub więcej – wartość wagowa oceny 20%, na podstawie druku nr 1 (załącznik nr 1)</w:t>
      </w:r>
    </w:p>
    <w:p w14:paraId="24FC1BA7" w14:textId="77777777" w:rsidR="00BF7FDF" w:rsidRPr="00AB1C12" w:rsidRDefault="00BF7FDF" w:rsidP="00BF7FDF">
      <w:pPr>
        <w:widowControl w:val="0"/>
        <w:suppressAutoHyphens/>
        <w:spacing w:after="0" w:line="240" w:lineRule="auto"/>
        <w:ind w:left="1428" w:firstLine="696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76BDA8AF" w14:textId="77777777" w:rsidR="00BF7FDF" w:rsidRPr="00AB1C12" w:rsidRDefault="00BF7FDF" w:rsidP="00BF7FDF">
      <w:pPr>
        <w:widowControl w:val="0"/>
        <w:suppressAutoHyphens/>
        <w:spacing w:after="0" w:line="240" w:lineRule="auto"/>
        <w:ind w:left="1428" w:firstLine="696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ocena oferty badanej oferenta</w:t>
      </w:r>
    </w:p>
    <w:p w14:paraId="64FD4BAA" w14:textId="77777777" w:rsidR="00BF7FDF" w:rsidRPr="00AB1C12" w:rsidRDefault="00BF7FDF" w:rsidP="00BF7FDF">
      <w:pPr>
        <w:widowControl w:val="0"/>
        <w:suppressAutoHyphens/>
        <w:spacing w:after="0" w:line="240" w:lineRule="auto"/>
        <w:ind w:left="72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ilość punktów =</w:t>
      </w: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ab/>
        <w:t xml:space="preserve"> _____________________     x 20 pkt</w:t>
      </w:r>
    </w:p>
    <w:p w14:paraId="644CAFF8" w14:textId="77777777" w:rsidR="00BF7FDF" w:rsidRPr="00AB1C12" w:rsidRDefault="00BF7FDF" w:rsidP="00BF7FDF">
      <w:pPr>
        <w:widowControl w:val="0"/>
        <w:suppressAutoHyphens/>
        <w:spacing w:after="0" w:line="240" w:lineRule="auto"/>
        <w:ind w:left="72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ab/>
        <w:t xml:space="preserve"> </w:t>
      </w: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ab/>
        <w:t xml:space="preserve"> ocena oferty z najdłuższym terminem płatności</w:t>
      </w:r>
    </w:p>
    <w:p w14:paraId="6D07968E" w14:textId="77777777" w:rsidR="00BF7FDF" w:rsidRPr="00AB1C12" w:rsidRDefault="00BF7FDF" w:rsidP="00BF7FD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5727C124" w14:textId="77777777" w:rsidR="00BF7FDF" w:rsidRPr="00AB1C12" w:rsidRDefault="00BF7FDF" w:rsidP="00BF7FDF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>Maksymalnie można otrzymać 100 punktów.</w:t>
      </w:r>
    </w:p>
    <w:p w14:paraId="2B297026" w14:textId="77777777" w:rsidR="00BF7FDF" w:rsidRPr="00AB1C12" w:rsidRDefault="00BF7FDF" w:rsidP="00BF7FDF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VI.2.2) Czy przeprowadzona będzie aukcja elektroniczna: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 nie</w:t>
      </w:r>
    </w:p>
    <w:p w14:paraId="6FC0351F" w14:textId="77777777" w:rsidR="00BF7FDF" w:rsidRPr="00AB1C12" w:rsidRDefault="00BF7FDF" w:rsidP="00BF7FD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VI.3) ZMIANA UMOWY</w:t>
      </w:r>
    </w:p>
    <w:p w14:paraId="3BC2E5DD" w14:textId="77777777" w:rsidR="00BF7FDF" w:rsidRPr="00AB1C12" w:rsidRDefault="00BF7FDF" w:rsidP="00BF7FDF">
      <w:pPr>
        <w:widowControl w:val="0"/>
        <w:suppressAutoHyphens/>
        <w:spacing w:after="12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Czy przewiduje się istotne zmiany postanowień zawartej umowy w stosunku do treści oferty, na podstawie której dokonano wyboru wykonawcy: 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t>tak</w:t>
      </w:r>
    </w:p>
    <w:p w14:paraId="3EF93603" w14:textId="77777777" w:rsidR="00BF7FDF" w:rsidRPr="00AB1C12" w:rsidRDefault="00BF7FDF" w:rsidP="00BF7FD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Dopuszczalne zmiany postanowień umowy oraz określenie warunków zmian</w:t>
      </w:r>
    </w:p>
    <w:p w14:paraId="7999EC0D" w14:textId="77777777" w:rsidR="00BF7FDF" w:rsidRPr="00AB1C12" w:rsidRDefault="00BF7FDF" w:rsidP="00BF7FD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dopuszcza możliwość dokonania zmian postanowień zawartej umowy w stosunku do treści oferty, na podstawie której dokonano wyboru oferenta w przypadku: </w:t>
      </w:r>
    </w:p>
    <w:p w14:paraId="21019C32" w14:textId="77777777" w:rsidR="00BF7FDF" w:rsidRPr="00AB1C12" w:rsidRDefault="00BF7FDF" w:rsidP="00BF7FD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promocyjnych obniżek cen jednostkowych przedmiotu umowy, </w:t>
      </w:r>
    </w:p>
    <w:p w14:paraId="55D1EC2D" w14:textId="77777777" w:rsidR="00BF7FDF" w:rsidRPr="00AB1C12" w:rsidRDefault="00BF7FDF" w:rsidP="00BF7FD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zmian ilościowych zamawianego przedmiotu umowy w zakresie poszczególnych pozycji oferty, do wysokości cen zawartych w ofercie, </w:t>
      </w:r>
    </w:p>
    <w:p w14:paraId="715E5528" w14:textId="07F16AD6" w:rsidR="00BF7FDF" w:rsidRPr="00AB1C12" w:rsidRDefault="00BF7FDF" w:rsidP="00BF7FD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poszerzenia zakresu przedmiotu umowy, w tym ilości </w:t>
      </w:r>
      <w:r w:rsidR="00AB1C12"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zakupionego wyposażenia zgodnie </w:t>
      </w:r>
      <w:r w:rsidR="00AB1C12" w:rsidRPr="00AB1C12">
        <w:rPr>
          <w:rFonts w:eastAsia="Andale Sans UI" w:cs="Times New Roman"/>
          <w:color w:val="auto"/>
          <w:kern w:val="2"/>
          <w:sz w:val="20"/>
          <w:szCs w:val="20"/>
        </w:rPr>
        <w:br/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t>z ogłoszeniem,</w:t>
      </w:r>
    </w:p>
    <w:p w14:paraId="4AF5E56E" w14:textId="0DBB39AC" w:rsidR="00BF7FDF" w:rsidRPr="00AB1C12" w:rsidRDefault="00BF7FDF" w:rsidP="00BF7FD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dostawę przedmiotu zamówienia w maksymalnie 2 </w:t>
      </w:r>
      <w:r w:rsidR="00AB1C12" w:rsidRPr="00AB1C12">
        <w:rPr>
          <w:rFonts w:eastAsia="Andale Sans UI" w:cs="Times New Roman"/>
          <w:color w:val="auto"/>
          <w:kern w:val="2"/>
          <w:sz w:val="20"/>
          <w:szCs w:val="20"/>
        </w:rPr>
        <w:t>przesyłkach kurierskich,</w:t>
      </w:r>
    </w:p>
    <w:p w14:paraId="566F7737" w14:textId="77777777" w:rsidR="00BF7FDF" w:rsidRPr="00AB1C12" w:rsidRDefault="00BF7FDF" w:rsidP="00BF7FD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>innych okoliczności, których nie można było przewidzieć w chwili zawarcia umowy lub zmiany te są korzystne dla Zamawiającego,</w:t>
      </w:r>
    </w:p>
    <w:p w14:paraId="0D3D530C" w14:textId="77777777" w:rsidR="00BF7FDF" w:rsidRPr="00AB1C12" w:rsidRDefault="00BF7FDF" w:rsidP="00BF7FDF">
      <w:pPr>
        <w:numPr>
          <w:ilvl w:val="0"/>
          <w:numId w:val="11"/>
        </w:numPr>
        <w:suppressAutoHyphens/>
        <w:spacing w:after="0" w:line="240" w:lineRule="auto"/>
        <w:ind w:left="284" w:firstLine="142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>zmiana terminu lub formy płatności/rozliczenia,</w:t>
      </w:r>
    </w:p>
    <w:p w14:paraId="04A7B394" w14:textId="77777777" w:rsidR="00BF7FDF" w:rsidRPr="00AB1C12" w:rsidRDefault="00BF7FDF" w:rsidP="00BF7FDF">
      <w:pPr>
        <w:numPr>
          <w:ilvl w:val="0"/>
          <w:numId w:val="11"/>
        </w:numPr>
        <w:suppressAutoHyphens/>
        <w:spacing w:after="0" w:line="240" w:lineRule="auto"/>
        <w:ind w:left="284" w:firstLine="142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zapisy postanowień umowy, które w drodze porozumienia stron zostaną określone jako konieczne do zmiany, z powodu panującej epidemii/pandemii lub innej klęski, które wpłyną na bardziej efektywną 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br/>
        <w:t>i skuteczną realizację zamówienia w zmiennych warunkach,</w:t>
      </w:r>
    </w:p>
    <w:p w14:paraId="30A0DB6E" w14:textId="77777777" w:rsidR="00BF7FDF" w:rsidRPr="00AB1C12" w:rsidRDefault="00BF7FDF" w:rsidP="00BF7FDF">
      <w:pPr>
        <w:numPr>
          <w:ilvl w:val="0"/>
          <w:numId w:val="11"/>
        </w:numPr>
        <w:spacing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termin lub zakres realizacji zamówienia może ulec zmianie w przypadku wystąpienia zmian 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br/>
        <w:t>w harmonogramie rzeczowo-finansowym projektu, w szczególności w przypadku wystąpienia konieczności wydłużenia/przesunięcia terminów realizacji poszczególnych zadań i etapów, spowodowana obiektywnymi czynnikami, niezależnymi od Zamawiającego lub Wykonawcy, uniemożliwiającymi realizację zamówienia w pierwotnie określonych terminach, mających wpływ na jakość realizacji przedmiotu Umowy,</w:t>
      </w:r>
    </w:p>
    <w:p w14:paraId="260EDA50" w14:textId="77777777" w:rsidR="00BF7FDF" w:rsidRPr="00AB1C12" w:rsidRDefault="00BF7FDF" w:rsidP="00BF7FDF">
      <w:pPr>
        <w:numPr>
          <w:ilvl w:val="0"/>
          <w:numId w:val="11"/>
        </w:numPr>
        <w:spacing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>zmiany w obowiązujących przepisach prawa, mające wpływ na przedmiot i warunki umowy oraz zmiana sytuacji prawnej lub faktycznej Wykonawcy i/lub Zamawiającego skutkująca niemożliwość realizacji przedmiotu umowy,</w:t>
      </w:r>
    </w:p>
    <w:p w14:paraId="22D9F041" w14:textId="77777777" w:rsidR="00BF7FDF" w:rsidRPr="00AB1C12" w:rsidRDefault="00BF7FDF" w:rsidP="00BF7FDF">
      <w:pPr>
        <w:numPr>
          <w:ilvl w:val="0"/>
          <w:numId w:val="11"/>
        </w:numPr>
        <w:spacing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>zawieszenia realizacji zamówienia przez Zamawiającego z powodu wystąpienia przyczyn technicznych lub organizacyjnych uniemożliwiających kontynuowanie wykonania przedmiotu umowy, o czas zawieszenia. O zawieszeniu realizacji zamówienia Zamawiający powiadomi Wykonawcę wskazując przyczynę zawieszenia.</w:t>
      </w:r>
    </w:p>
    <w:p w14:paraId="1DE2A224" w14:textId="77777777" w:rsidR="00BF7FDF" w:rsidRPr="00AB1C12" w:rsidRDefault="00BF7FDF" w:rsidP="00BF7FDF">
      <w:pPr>
        <w:spacing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1A72FF38" w14:textId="77777777" w:rsidR="00BF7FDF" w:rsidRPr="00AB1C12" w:rsidRDefault="00BF7FDF" w:rsidP="00BF7FDF">
      <w:pPr>
        <w:spacing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Wynagrodzenie Wykonawcy określone w umowie może ulec zmianom w następujących przypadkach:</w:t>
      </w:r>
    </w:p>
    <w:p w14:paraId="48B5CD67" w14:textId="77777777" w:rsidR="00BF7FDF" w:rsidRPr="00AB1C12" w:rsidRDefault="00BF7FDF" w:rsidP="00BF7FDF">
      <w:pPr>
        <w:numPr>
          <w:ilvl w:val="0"/>
          <w:numId w:val="12"/>
        </w:numPr>
        <w:spacing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rezygnacji z części zadań, których wykonanie nie będzie konieczne lub będzie bezcelowe, 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br/>
        <w:t>w przypadku okoliczności, których nie można było przewidzieć w chwili zawarcia umowy – o wartość niewykonanych zadań.</w:t>
      </w:r>
    </w:p>
    <w:p w14:paraId="0195BBE4" w14:textId="77777777" w:rsidR="00BF7FDF" w:rsidRPr="00AB1C12" w:rsidRDefault="00BF7FDF" w:rsidP="00BF7FDF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6855DAA4" w14:textId="77777777" w:rsidR="00BF7FDF" w:rsidRPr="00AB1C12" w:rsidRDefault="00BF7FDF" w:rsidP="00BF7FDF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VI.4) INFORMACJE ADMINISTRACYJNE</w:t>
      </w:r>
    </w:p>
    <w:p w14:paraId="40B1A3FD" w14:textId="77777777" w:rsidR="00BF7FDF" w:rsidRPr="00AB1C12" w:rsidRDefault="00BF7FDF" w:rsidP="00BF7FDF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VI.4.1)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t> </w:t>
      </w: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Adres strony internetowej, na której jest dostępna specyfikacja istotnych warunków zamówienia: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 www.fee.org.pl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br/>
      </w: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br/>
        <w:t>Specyfikację istotnych warunków zamówienia można uzyskać pod adresem: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 Fundacja Edukacji Europejskiej, Wałbrzych, ul. Dmowskiego 2/4 II piętro – </w:t>
      </w:r>
      <w:r w:rsidRPr="00AB1C12">
        <w:rPr>
          <w:rFonts w:eastAsia="Andale Sans UI" w:cs="Times New Roman"/>
          <w:color w:val="auto"/>
          <w:kern w:val="2"/>
          <w:sz w:val="20"/>
          <w:szCs w:val="20"/>
          <w:u w:val="single"/>
        </w:rPr>
        <w:t>po wcześniejszym umówieniu telefonicznym, z zachowaniem procedur bezpieczeństwa panujących w biurze Fundacji.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</w:p>
    <w:p w14:paraId="79ED011D" w14:textId="77777777" w:rsidR="00BF7FDF" w:rsidRPr="00AB1C12" w:rsidRDefault="00BF7FDF" w:rsidP="00BF7FD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VI.4.2) Termin składania ofert: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</w:p>
    <w:p w14:paraId="1450BE6F" w14:textId="7CF3BD27" w:rsidR="00BF7FDF" w:rsidRPr="00AB1C12" w:rsidRDefault="00BF7FDF" w:rsidP="00BF7FDF">
      <w:pPr>
        <w:numPr>
          <w:ilvl w:val="0"/>
          <w:numId w:val="13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Oferty należy składać </w:t>
      </w:r>
      <w:r w:rsidR="00AB1C12"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do 14</w:t>
      </w: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.04.2023 r.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 do godziny </w:t>
      </w: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1</w:t>
      </w:r>
      <w:r w:rsidR="00AB1C12"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5</w:t>
      </w: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:00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 drogą elektroniczną za pośrednictwem portalu https://bazakonkurencyjnosci.funduszeeuropejskie.gov.pl/ lub drogą mailową (skany) na adres: </w:t>
      </w:r>
      <w:hyperlink r:id="rId9" w:history="1">
        <w:r w:rsidRPr="00AB1C12">
          <w:rPr>
            <w:rFonts w:eastAsia="Andale Sans UI" w:cs="Times New Roman"/>
            <w:color w:val="auto"/>
            <w:kern w:val="2"/>
            <w:sz w:val="20"/>
            <w:szCs w:val="20"/>
            <w:u w:val="single"/>
          </w:rPr>
          <w:t>przetargi@fee.org.pl</w:t>
        </w:r>
      </w:hyperlink>
    </w:p>
    <w:p w14:paraId="78A65667" w14:textId="07B5E2DE" w:rsidR="00BF7FDF" w:rsidRPr="00AB1C12" w:rsidRDefault="00BF7FDF" w:rsidP="00BF7FDF">
      <w:pPr>
        <w:suppressAutoHyphens/>
        <w:spacing w:after="0" w:line="240" w:lineRule="auto"/>
        <w:ind w:left="720"/>
        <w:jc w:val="both"/>
        <w:rPr>
          <w:rFonts w:eastAsia="Andale Sans UI"/>
          <w:color w:val="auto"/>
          <w:kern w:val="2"/>
          <w:sz w:val="20"/>
          <w:szCs w:val="20"/>
        </w:rPr>
      </w:pPr>
      <w:r w:rsidRPr="00AB1C12">
        <w:rPr>
          <w:rFonts w:eastAsia="Andale Sans UI"/>
          <w:color w:val="auto"/>
          <w:kern w:val="2"/>
          <w:sz w:val="20"/>
          <w:szCs w:val="20"/>
        </w:rPr>
        <w:t xml:space="preserve">w tytule maila należy wpisać </w:t>
      </w:r>
      <w:r w:rsidR="00AB1C12" w:rsidRPr="00AB1C12">
        <w:rPr>
          <w:rFonts w:eastAsia="Andale Sans UI"/>
          <w:b/>
          <w:color w:val="auto"/>
          <w:kern w:val="2"/>
          <w:sz w:val="20"/>
          <w:szCs w:val="20"/>
        </w:rPr>
        <w:t>ZAPYTANIE OFERTOWE nr ZOZK/3/</w:t>
      </w:r>
      <w:proofErr w:type="spellStart"/>
      <w:r w:rsidR="00AB1C12" w:rsidRPr="00AB1C12">
        <w:rPr>
          <w:rFonts w:eastAsia="Andale Sans UI"/>
          <w:b/>
          <w:color w:val="auto"/>
          <w:kern w:val="2"/>
          <w:sz w:val="20"/>
          <w:szCs w:val="20"/>
        </w:rPr>
        <w:t>PzP</w:t>
      </w:r>
      <w:proofErr w:type="spellEnd"/>
      <w:r w:rsidRPr="00AB1C12">
        <w:rPr>
          <w:rFonts w:eastAsia="Andale Sans UI"/>
          <w:b/>
          <w:color w:val="auto"/>
          <w:kern w:val="2"/>
          <w:sz w:val="20"/>
          <w:szCs w:val="20"/>
        </w:rPr>
        <w:t>/I</w:t>
      </w:r>
      <w:r w:rsidR="00AB1C12" w:rsidRPr="00AB1C12">
        <w:rPr>
          <w:rFonts w:eastAsia="Andale Sans UI"/>
          <w:b/>
          <w:color w:val="auto"/>
          <w:kern w:val="2"/>
          <w:sz w:val="20"/>
          <w:szCs w:val="20"/>
        </w:rPr>
        <w:t>V</w:t>
      </w:r>
      <w:r w:rsidRPr="00AB1C12">
        <w:rPr>
          <w:rFonts w:eastAsia="Andale Sans UI"/>
          <w:b/>
          <w:color w:val="auto"/>
          <w:kern w:val="2"/>
          <w:sz w:val="20"/>
          <w:szCs w:val="20"/>
        </w:rPr>
        <w:t>/2023</w:t>
      </w:r>
      <w:r w:rsidRPr="00AB1C12">
        <w:rPr>
          <w:rFonts w:eastAsia="Andale Sans UI"/>
          <w:color w:val="auto"/>
          <w:kern w:val="2"/>
          <w:sz w:val="20"/>
          <w:szCs w:val="20"/>
        </w:rPr>
        <w:t xml:space="preserve"> </w:t>
      </w:r>
    </w:p>
    <w:p w14:paraId="204DA275" w14:textId="77777777" w:rsidR="00BF7FDF" w:rsidRPr="00AB1C12" w:rsidRDefault="00BF7FDF" w:rsidP="00BF7FDF">
      <w:pPr>
        <w:suppressAutoHyphens/>
        <w:spacing w:after="0" w:line="240" w:lineRule="auto"/>
        <w:ind w:left="720"/>
        <w:jc w:val="both"/>
        <w:rPr>
          <w:rFonts w:eastAsia="Andale Sans UI"/>
          <w:color w:val="auto"/>
          <w:kern w:val="2"/>
          <w:sz w:val="20"/>
          <w:szCs w:val="20"/>
        </w:rPr>
      </w:pPr>
      <w:r w:rsidRPr="00AB1C12">
        <w:rPr>
          <w:rFonts w:eastAsia="Andale Sans UI"/>
          <w:color w:val="auto"/>
          <w:kern w:val="2"/>
          <w:sz w:val="20"/>
          <w:szCs w:val="20"/>
        </w:rPr>
        <w:t xml:space="preserve">UWAGA: ze względu na ograniczony limit </w:t>
      </w:r>
      <w:proofErr w:type="spellStart"/>
      <w:r w:rsidRPr="00AB1C12">
        <w:rPr>
          <w:rFonts w:eastAsia="Andale Sans UI"/>
          <w:color w:val="auto"/>
          <w:kern w:val="2"/>
          <w:sz w:val="20"/>
          <w:szCs w:val="20"/>
        </w:rPr>
        <w:t>przesyłu</w:t>
      </w:r>
      <w:proofErr w:type="spellEnd"/>
      <w:r w:rsidRPr="00AB1C12">
        <w:rPr>
          <w:rFonts w:eastAsia="Andale Sans UI"/>
          <w:color w:val="auto"/>
          <w:kern w:val="2"/>
          <w:sz w:val="20"/>
          <w:szCs w:val="20"/>
        </w:rPr>
        <w:t xml:space="preserve"> do 20MB, oferty o pojemności większej niż 20MB, należy przesłać w kilku wiadomościach.</w:t>
      </w:r>
    </w:p>
    <w:p w14:paraId="5D5E31DA" w14:textId="77777777" w:rsidR="00BF7FDF" w:rsidRPr="00AB1C12" w:rsidRDefault="00BF7FDF" w:rsidP="00BF7FDF">
      <w:pPr>
        <w:suppressAutoHyphens/>
        <w:spacing w:after="0" w:line="240" w:lineRule="auto"/>
        <w:ind w:left="720"/>
        <w:jc w:val="both"/>
        <w:rPr>
          <w:rFonts w:eastAsia="Andale Sans UI"/>
          <w:color w:val="auto"/>
          <w:kern w:val="2"/>
          <w:sz w:val="20"/>
          <w:szCs w:val="20"/>
          <w:u w:val="single"/>
        </w:rPr>
      </w:pPr>
      <w:r w:rsidRPr="00AB1C12">
        <w:rPr>
          <w:rFonts w:eastAsia="Andale Sans UI"/>
          <w:color w:val="auto"/>
          <w:kern w:val="2"/>
          <w:sz w:val="20"/>
          <w:szCs w:val="20"/>
          <w:u w:val="single"/>
        </w:rPr>
        <w:t>Nie dopuszcza się składania ofert w plikach skompresowanych.</w:t>
      </w:r>
    </w:p>
    <w:p w14:paraId="01AB5FC0" w14:textId="046618CB" w:rsidR="00BF7FDF" w:rsidRPr="00AB1C12" w:rsidRDefault="00BF7FDF" w:rsidP="00BF7FDF">
      <w:pPr>
        <w:numPr>
          <w:ilvl w:val="0"/>
          <w:numId w:val="13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Termin wyboru ofert ustalono do </w:t>
      </w:r>
      <w:r w:rsidR="00E80CA1">
        <w:rPr>
          <w:rFonts w:eastAsia="Andale Sans UI" w:cs="Times New Roman"/>
          <w:b/>
          <w:color w:val="auto"/>
          <w:kern w:val="2"/>
          <w:sz w:val="20"/>
          <w:szCs w:val="20"/>
        </w:rPr>
        <w:t>20</w:t>
      </w: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.04.2023r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. do godz. </w:t>
      </w: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17:00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 zgodnie ze ścieżką wpłynięcia ofert.</w:t>
      </w:r>
    </w:p>
    <w:p w14:paraId="2684FD47" w14:textId="77777777" w:rsidR="00BF7FDF" w:rsidRPr="00AB1C12" w:rsidRDefault="00BF7FDF" w:rsidP="00BF7FDF">
      <w:pPr>
        <w:suppressAutoHyphens/>
        <w:spacing w:after="0" w:line="240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56F54CEF" w14:textId="77777777" w:rsidR="00BF7FDF" w:rsidRPr="00AB1C12" w:rsidRDefault="00BF7FDF" w:rsidP="00BF7FDF">
      <w:pPr>
        <w:widowControl w:val="0"/>
        <w:suppressAutoHyphens/>
        <w:spacing w:after="0" w:line="240" w:lineRule="auto"/>
        <w:jc w:val="both"/>
        <w:rPr>
          <w:rFonts w:eastAsia="Andale Sans UI"/>
          <w:b/>
          <w:color w:val="auto"/>
          <w:kern w:val="2"/>
          <w:sz w:val="20"/>
          <w:szCs w:val="20"/>
        </w:rPr>
      </w:pPr>
      <w:r w:rsidRPr="00AB1C12">
        <w:rPr>
          <w:rFonts w:eastAsia="Andale Sans UI"/>
          <w:b/>
          <w:color w:val="auto"/>
          <w:kern w:val="2"/>
          <w:sz w:val="20"/>
          <w:szCs w:val="20"/>
        </w:rPr>
        <w:t>Dodatkowe informacje, do składania ofert:</w:t>
      </w:r>
    </w:p>
    <w:p w14:paraId="1B9549E3" w14:textId="77777777" w:rsidR="00BF7FDF" w:rsidRPr="00AB1C12" w:rsidRDefault="00BF7FDF" w:rsidP="00BF7FDF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AB1C12">
        <w:rPr>
          <w:rFonts w:eastAsia="Andale Sans UI"/>
          <w:color w:val="auto"/>
          <w:kern w:val="2"/>
          <w:sz w:val="20"/>
          <w:szCs w:val="20"/>
        </w:rPr>
        <w:t>- oferta musi być podpisana w wyznaczonych miejscach przez Wykonawcę lub osobę upoważnioną przez Wykonawcę. Zaleca się w celach dowodowych, aby każda strona oferty była parafowana,</w:t>
      </w:r>
    </w:p>
    <w:p w14:paraId="494053DE" w14:textId="77777777" w:rsidR="00BF7FDF" w:rsidRPr="00AB1C12" w:rsidRDefault="00BF7FDF" w:rsidP="00BF7FDF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AB1C12">
        <w:rPr>
          <w:rFonts w:eastAsia="Andale Sans UI"/>
          <w:color w:val="auto"/>
          <w:kern w:val="2"/>
          <w:sz w:val="20"/>
          <w:szCs w:val="20"/>
        </w:rPr>
        <w:t>- w przypadku, kiedy ofertę składa (podpisuje i/lub parafuje) osoba upoważniona, do oferty należy dołączyć pełnomocnictwo Wykonawcy, z którego będzie wynikało upoważnienie do dokonywania określonych czynności prawnych i faktycznych w imieniu Wykonawcy,</w:t>
      </w:r>
    </w:p>
    <w:p w14:paraId="43DE53A6" w14:textId="77777777" w:rsidR="00BF7FDF" w:rsidRPr="00AB1C12" w:rsidRDefault="00BF7FDF" w:rsidP="00BF7FDF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AB1C12">
        <w:rPr>
          <w:rFonts w:eastAsia="Andale Sans UI"/>
          <w:color w:val="auto"/>
          <w:kern w:val="2"/>
          <w:sz w:val="20"/>
          <w:szCs w:val="20"/>
        </w:rPr>
        <w:t>- Wykonawca ponosi wszelkie koszty związane z przygotowaniem i złożeniem oferty. Zamawiający nie odpowiada za koszty poniesione przez Wykonawcę w związku z przygotowaniem i złożeniem oferty,</w:t>
      </w:r>
    </w:p>
    <w:p w14:paraId="433BE5A4" w14:textId="77777777" w:rsidR="00BF7FDF" w:rsidRPr="00AB1C12" w:rsidRDefault="00BF7FDF" w:rsidP="00BF7FDF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AB1C12">
        <w:rPr>
          <w:rFonts w:eastAsia="Andale Sans UI"/>
          <w:color w:val="auto"/>
          <w:kern w:val="2"/>
          <w:sz w:val="20"/>
          <w:szCs w:val="20"/>
        </w:rPr>
        <w:t>- oferty złożone po terminie nie będą rozpatrywane,</w:t>
      </w:r>
    </w:p>
    <w:p w14:paraId="6BE5925A" w14:textId="77777777" w:rsidR="00BF7FDF" w:rsidRPr="00AB1C12" w:rsidRDefault="00BF7FDF" w:rsidP="00BF7FDF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AB1C12">
        <w:rPr>
          <w:rFonts w:eastAsia="Andale Sans UI"/>
          <w:color w:val="auto"/>
          <w:kern w:val="2"/>
          <w:sz w:val="20"/>
          <w:szCs w:val="20"/>
        </w:rPr>
        <w:t>- oferty niekompletne, niepodpisane mogą zostać odrzucone przez Zamawiającego,</w:t>
      </w:r>
    </w:p>
    <w:p w14:paraId="612C755D" w14:textId="77777777" w:rsidR="00BF7FDF" w:rsidRPr="00AB1C12" w:rsidRDefault="00BF7FDF" w:rsidP="00BF7FDF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AB1C12">
        <w:rPr>
          <w:rFonts w:eastAsia="Andale Sans UI"/>
          <w:color w:val="auto"/>
          <w:kern w:val="2"/>
          <w:sz w:val="20"/>
          <w:szCs w:val="20"/>
        </w:rPr>
        <w:t>- brak wskazania ilości dni w formularzu ofertowym powoduje automatyczne odrzucenie oferty,</w:t>
      </w:r>
    </w:p>
    <w:p w14:paraId="019F5591" w14:textId="77777777" w:rsidR="00BF7FDF" w:rsidRPr="00AB1C12" w:rsidRDefault="00BF7FDF" w:rsidP="00BF7FDF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AB1C12">
        <w:rPr>
          <w:rFonts w:eastAsia="Andale Sans UI"/>
          <w:color w:val="auto"/>
          <w:kern w:val="2"/>
          <w:sz w:val="20"/>
          <w:szCs w:val="20"/>
        </w:rPr>
        <w:t>- wskazanie w formularzu ofertowym ilości dni poniżej 30 powoduje automatyczne odrzucenie oferty,</w:t>
      </w:r>
    </w:p>
    <w:p w14:paraId="58A25AEA" w14:textId="77777777" w:rsidR="00BF7FDF" w:rsidRPr="00AB1C12" w:rsidRDefault="00BF7FDF" w:rsidP="00BF7FDF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AB1C12">
        <w:rPr>
          <w:rFonts w:eastAsia="Andale Sans UI"/>
          <w:color w:val="auto"/>
          <w:kern w:val="2"/>
          <w:sz w:val="20"/>
          <w:szCs w:val="20"/>
        </w:rPr>
        <w:t>- Zamawiający zastrzega sobie prawo do wezwania Wykonawców do złożenia wyjaśnień lub uzupełnień złożonych ofert w wyznaczonym przez Zamawiającego terminie,</w:t>
      </w:r>
    </w:p>
    <w:p w14:paraId="6786A889" w14:textId="77777777" w:rsidR="00BF7FDF" w:rsidRPr="00AB1C12" w:rsidRDefault="00BF7FDF" w:rsidP="00BF7FDF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AB1C12">
        <w:rPr>
          <w:rFonts w:eastAsia="Andale Sans UI"/>
          <w:color w:val="auto"/>
          <w:kern w:val="2"/>
          <w:sz w:val="20"/>
          <w:szCs w:val="20"/>
        </w:rPr>
        <w:t>- przed upływem terminu składania ofert Wykonawca może wprowadzać zmiany do złożonej oferty lub wycofać ofertę. Zmiany lub wycofanie muszą być doręczone Zamawiającemu e-mailem przed upływem terminu składania ofert. Oświadczenie o wprowadzeniu zmian lub wycofaniu powinno być złożone tak jak oferta, a tytuł e-maila zawierać oznaczenie wyrazami odpowiednio „ZMIANA” lub „WYCOFANIE”.</w:t>
      </w:r>
    </w:p>
    <w:p w14:paraId="33FC79CB" w14:textId="77777777" w:rsidR="00BF7FDF" w:rsidRPr="00AB1C12" w:rsidRDefault="00BF7FDF" w:rsidP="00BF7FDF">
      <w:pPr>
        <w:widowControl w:val="0"/>
        <w:suppressAutoHyphens/>
        <w:spacing w:after="283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AB1C12">
        <w:rPr>
          <w:rFonts w:eastAsia="Andale Sans UI"/>
          <w:color w:val="auto"/>
          <w:kern w:val="2"/>
          <w:sz w:val="20"/>
          <w:szCs w:val="20"/>
        </w:rPr>
        <w:t>- Wykonawca nie może wycofać i wprowadzać zmian w treści oferty po upływie terminu składania ofert.</w:t>
      </w:r>
    </w:p>
    <w:p w14:paraId="77D93B68" w14:textId="1A7FCB4C" w:rsidR="00BF7FDF" w:rsidRPr="00AB1C12" w:rsidRDefault="00BF7FDF" w:rsidP="00BF7FDF">
      <w:pPr>
        <w:widowControl w:val="0"/>
        <w:suppressAutoHyphens/>
        <w:spacing w:after="283" w:line="240" w:lineRule="auto"/>
        <w:ind w:left="108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VI.4.3) Termin związania ofertą: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 okres w dniach: 30 (od ostatecznego terminu składania ofert) -</w:t>
      </w:r>
      <w:r w:rsidRPr="00AB1C12">
        <w:rPr>
          <w:color w:val="auto"/>
          <w:sz w:val="20"/>
          <w:szCs w:val="20"/>
        </w:rPr>
        <w:t xml:space="preserve"> 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tj. </w:t>
      </w:r>
      <w:r w:rsidR="00E80CA1">
        <w:rPr>
          <w:rFonts w:eastAsia="Andale Sans UI" w:cs="Times New Roman"/>
          <w:b/>
          <w:color w:val="auto"/>
          <w:kern w:val="2"/>
          <w:sz w:val="20"/>
          <w:szCs w:val="20"/>
        </w:rPr>
        <w:t>13</w:t>
      </w:r>
      <w:bookmarkStart w:id="0" w:name="_GoBack"/>
      <w:bookmarkEnd w:id="0"/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.05.2023r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t>. lub późniejszy jeżeli termin złożenia ofert zostanie przedłużony i upubliczniony.</w:t>
      </w:r>
    </w:p>
    <w:p w14:paraId="63C8FCBD" w14:textId="77777777" w:rsidR="00BF7FDF" w:rsidRPr="00AB1C12" w:rsidRDefault="00BF7FDF" w:rsidP="00BF7FD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VI.4.4) Pytania i odpowiedzi: </w:t>
      </w:r>
    </w:p>
    <w:p w14:paraId="3094D785" w14:textId="5127D88D" w:rsidR="00BF7FDF" w:rsidRPr="00AB1C12" w:rsidRDefault="00BF7FDF" w:rsidP="00BF7FD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Wykonawca może się zwrócić do Zamawiającego o wyjaśnienie treści zapytania ofertowego za pośrednictwem portalu Baza Konkurencyjności lub poczty e-mail: </w:t>
      </w:r>
      <w:hyperlink r:id="rId10" w:history="1">
        <w:r w:rsidR="00AB1C12" w:rsidRPr="00AB1C12">
          <w:rPr>
            <w:rStyle w:val="Hipercze"/>
            <w:rFonts w:eastAsia="Andale Sans UI" w:cs="Times New Roman"/>
            <w:color w:val="auto"/>
            <w:kern w:val="2"/>
            <w:sz w:val="20"/>
            <w:szCs w:val="20"/>
          </w:rPr>
          <w:t>bozena@fee.org.pl</w:t>
        </w:r>
      </w:hyperlink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 (w temacie proszę odnieść się do nr zapytania </w:t>
      </w:r>
      <w:r w:rsidR="00AB1C12"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ZOZK/3/</w:t>
      </w:r>
      <w:proofErr w:type="spellStart"/>
      <w:r w:rsidR="00AB1C12"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PzP</w:t>
      </w:r>
      <w:proofErr w:type="spellEnd"/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/I</w:t>
      </w:r>
      <w:r w:rsidR="00AB1C12"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V</w:t>
      </w: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/2023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t>)</w:t>
      </w:r>
    </w:p>
    <w:p w14:paraId="591CE2A1" w14:textId="1927EFE6" w:rsidR="00BF7FDF" w:rsidRPr="00AB1C12" w:rsidRDefault="00BF7FDF" w:rsidP="00BF7FD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Ostateczny termin nadesłania pytań do Zamawiającego to </w:t>
      </w:r>
      <w:r w:rsidR="00AB1C12"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11.04.2023 roku do godz. 09</w:t>
      </w: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:00.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 Pytania przesłane od </w:t>
      </w:r>
      <w:r w:rsidR="00AB1C12"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dnia 11</w:t>
      </w: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.04.2023 roku od godz. </w:t>
      </w:r>
      <w:r w:rsidR="00AB1C12"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09</w:t>
      </w: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:01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t>, pozostaną bez odpowiedzi przez Zamawiającego.</w:t>
      </w:r>
    </w:p>
    <w:p w14:paraId="442F281C" w14:textId="77777777" w:rsidR="00BF7FDF" w:rsidRPr="00AB1C12" w:rsidRDefault="00BF7FDF" w:rsidP="00BF7FD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jest obowiązany udzielić odpowiedzi i wyjaśnień niezwłocznie, jednak nie później niż na 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br/>
        <w:t>2 dni przed upływem terminu składania ofert, pod warunkiem że wniosek o wyjaśnienie treści zapytania ofertowego wpłynął do Zamawiającego nie później niż do końca dnia w którym upływa połowa wyznaczonego terminu składania ofert.</w:t>
      </w:r>
    </w:p>
    <w:p w14:paraId="60228A0B" w14:textId="77777777" w:rsidR="00BF7FDF" w:rsidRPr="00AB1C12" w:rsidRDefault="00BF7FDF" w:rsidP="00BF7FD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>Treść pytań, bez ujawnienia źródła oraz treść wyjaśnień będą publikowane w publikatorach, w których było opublikowane zapytanie ofertowe.</w:t>
      </w:r>
    </w:p>
    <w:p w14:paraId="2816B9F7" w14:textId="77777777" w:rsidR="00BF7FDF" w:rsidRPr="00AB1C12" w:rsidRDefault="00BF7FDF" w:rsidP="00BF7FDF">
      <w:pPr>
        <w:widowControl w:val="0"/>
        <w:numPr>
          <w:ilvl w:val="0"/>
          <w:numId w:val="14"/>
        </w:numPr>
        <w:suppressAutoHyphens/>
        <w:spacing w:after="283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>Jeśli udzielone wyjaśnienia w sposób istotny zmieniają treść zapytania ofertowego Zamawiający przedłuży termin składania ofert o czas niezbędny do uwzględnienia zmian w przygotowanych ofertach.</w:t>
      </w:r>
    </w:p>
    <w:p w14:paraId="0AE8F6C6" w14:textId="77777777" w:rsidR="00BF7FDF" w:rsidRPr="00AB1C12" w:rsidRDefault="00BF7FDF" w:rsidP="00BF7FDF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VI.4.5) Osoby uprawnione do kontaktów z Oferentami: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 osobą uprawnioną do bezpośredniego kontaktowania się z Oferentami w sprawach merytorycznych jak i w sprawach niniejszej procedury jest </w:t>
      </w: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Bożena Sawicka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 - Fundacja Edukacji Europejskiej, ul. Dmowskiego 2/4, 58-300 Wałbrzych, tel. </w:t>
      </w: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+74 664-04-02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, w dniach od poniedziałku do piątku w godzinach </w:t>
      </w: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od 10.00 do 14.00.</w:t>
      </w:r>
    </w:p>
    <w:p w14:paraId="264FCCB1" w14:textId="77777777" w:rsidR="00BF7FDF" w:rsidRPr="00AB1C12" w:rsidRDefault="00BF7FDF" w:rsidP="00BF7FD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VI.4.6) Dodatkowe informacje o formalnościach związanych z przeprowadzanym zapytaniem ofertowym:</w:t>
      </w:r>
    </w:p>
    <w:p w14:paraId="5E6C7612" w14:textId="77777777" w:rsidR="00BF7FDF" w:rsidRPr="00AB1C12" w:rsidRDefault="00BF7FDF" w:rsidP="00BF7FDF">
      <w:pPr>
        <w:numPr>
          <w:ilvl w:val="0"/>
          <w:numId w:val="15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Niezwłocznie po wyborze najkorzystniejszej oferty, Zamawiający zawiadomi wszystkich Wykonawców, którzy ubiegali się o udzielenie zamówienia o wyniku postępowania, a informacja z wyboru oferenta zostanie upubliczniona na stronie </w:t>
      </w:r>
      <w:hyperlink r:id="rId11" w:history="1">
        <w:r w:rsidRPr="00AB1C12">
          <w:rPr>
            <w:rFonts w:eastAsia="Andale Sans UI" w:cs="Times New Roman"/>
            <w:color w:val="auto"/>
            <w:kern w:val="2"/>
            <w:sz w:val="20"/>
            <w:szCs w:val="20"/>
            <w:u w:val="single"/>
          </w:rPr>
          <w:t>www.fee.org.pl</w:t>
        </w:r>
      </w:hyperlink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 oraz na Bazie Konkurencyjności.</w:t>
      </w:r>
    </w:p>
    <w:p w14:paraId="01FA6D3B" w14:textId="77777777" w:rsidR="00BF7FDF" w:rsidRPr="00AB1C12" w:rsidRDefault="00BF7FDF" w:rsidP="00BF7FDF">
      <w:pPr>
        <w:numPr>
          <w:ilvl w:val="0"/>
          <w:numId w:val="15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zawrze umowę z wybranym Wykonawcą po upublicznieniu zawiadomienia o którym mowa w puncie VI.4.5.1. </w:t>
      </w: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do dnia 21.04.2023 r.</w:t>
      </w:r>
      <w:r w:rsidRPr="00AB1C12">
        <w:rPr>
          <w:rFonts w:eastAsia="Andale Sans UI" w:cs="Times New Roman"/>
          <w:color w:val="auto"/>
          <w:kern w:val="2"/>
          <w:sz w:val="20"/>
          <w:szCs w:val="20"/>
        </w:rPr>
        <w:t xml:space="preserve"> (dopuszcza się podpisanie umowy w formie elektronicznej).</w:t>
      </w:r>
    </w:p>
    <w:p w14:paraId="7F3D17FE" w14:textId="77777777" w:rsidR="00BF7FDF" w:rsidRPr="00AB1C12" w:rsidRDefault="00BF7FDF" w:rsidP="00BF7FDF">
      <w:pPr>
        <w:numPr>
          <w:ilvl w:val="0"/>
          <w:numId w:val="15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>Jeżeli wykonawca, którego oferta została wybrana uchyli się od zawarcia umowy, Zamawiający wybierze kolejną ofertę najkorzystniejszą spośród złożonych ofert, bez przeprowadzenia ponownej oceny.</w:t>
      </w:r>
    </w:p>
    <w:p w14:paraId="65CE67E1" w14:textId="77777777" w:rsidR="00BF7FDF" w:rsidRPr="00AB1C12" w:rsidRDefault="00BF7FDF" w:rsidP="00BF7FDF">
      <w:pPr>
        <w:numPr>
          <w:ilvl w:val="0"/>
          <w:numId w:val="15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>Do przeprowadzonego postępowania nie przysługują Wykonawcy środki ochrony prawnej określone w przepisach Ustawy Prawo Zamówień Publicznych tj. odwołanie, skarga.</w:t>
      </w:r>
    </w:p>
    <w:p w14:paraId="3A741634" w14:textId="77777777" w:rsidR="00BF7FDF" w:rsidRPr="00AB1C12" w:rsidRDefault="00BF7FDF" w:rsidP="00BF7FDF">
      <w:pPr>
        <w:numPr>
          <w:ilvl w:val="0"/>
          <w:numId w:val="15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>Niniejsze postępowanie prowadzone jest na zasadach opartych o Wytyczne w Zakresie Kwalifikowalności Wydatków w Ramach Europejskiego Funduszu Rozwoju Regionalnego, Europejskiego Funduszu Społecznego oraz Funduszu Spójności na lata 2014 – 2020 oraz wewnętrzne uregulowania organizacyjne Zamawiającego i nie mają w tym przypadku zastosowania przepisy Ustawy PZP.</w:t>
      </w:r>
    </w:p>
    <w:p w14:paraId="12849F36" w14:textId="77777777" w:rsidR="00BF7FDF" w:rsidRPr="00AB1C12" w:rsidRDefault="00BF7FDF" w:rsidP="00BF7FDF">
      <w:pPr>
        <w:numPr>
          <w:ilvl w:val="0"/>
          <w:numId w:val="15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Times New Roman" w:cs="Times New Roman"/>
          <w:color w:val="auto"/>
          <w:spacing w:val="-1"/>
          <w:sz w:val="20"/>
          <w:szCs w:val="20"/>
        </w:rPr>
        <w:t>Zamawiający zastrzega sobie prawo zakończenia (zamknięcia) postępowania o udzielenie zamówienia bez dokonania wyboru którejkolwiek ze złożonych ofert, bez podania przyczyny takiego zakończenie postępowania. W przypadku skorzystania przez Zamawiającego z uprawnienia wskazanego powyżej, Oferentom nie przysługują żadne roszczenia z tytułu udziału w postępowaniu.</w:t>
      </w:r>
    </w:p>
    <w:p w14:paraId="04DC97B0" w14:textId="77777777" w:rsidR="00BF7FDF" w:rsidRPr="00AB1C12" w:rsidRDefault="00BF7FDF" w:rsidP="00BF7FDF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1DB3EFD7" w14:textId="77777777" w:rsidR="00BF7FDF" w:rsidRPr="00AB1C12" w:rsidRDefault="00BF7FDF" w:rsidP="00BF7FDF">
      <w:pPr>
        <w:suppressAutoHyphens/>
        <w:spacing w:after="0" w:line="240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1B04C7BA" w14:textId="77777777" w:rsidR="00BF7FDF" w:rsidRPr="00AB1C12" w:rsidRDefault="00BF7FDF" w:rsidP="00BF7FD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b/>
          <w:color w:val="auto"/>
          <w:kern w:val="2"/>
          <w:sz w:val="20"/>
          <w:szCs w:val="20"/>
        </w:rPr>
        <w:t>VI.5) ZAŁĄCZNIKI ORAZ SPOSÓB PRZYGOTOWANIA</w:t>
      </w:r>
    </w:p>
    <w:p w14:paraId="216EDC06" w14:textId="77777777" w:rsidR="00BF7FDF" w:rsidRPr="00AB1C12" w:rsidRDefault="00BF7FDF" w:rsidP="00BF7FDF">
      <w:pPr>
        <w:numPr>
          <w:ilvl w:val="0"/>
          <w:numId w:val="16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>ZAŁĄCZNIK NR 1 – Formularz oferty z załącznikiem;</w:t>
      </w:r>
    </w:p>
    <w:p w14:paraId="34FBA786" w14:textId="77777777" w:rsidR="00BF7FDF" w:rsidRPr="00AB1C12" w:rsidRDefault="00BF7FDF" w:rsidP="00BF7FDF">
      <w:pPr>
        <w:numPr>
          <w:ilvl w:val="0"/>
          <w:numId w:val="16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>ZAŁĄCZNIK NR 2 – SIWZ;</w:t>
      </w:r>
    </w:p>
    <w:p w14:paraId="35569540" w14:textId="77777777" w:rsidR="00BF7FDF" w:rsidRPr="00AB1C12" w:rsidRDefault="00BF7FDF" w:rsidP="00BF7FDF">
      <w:pPr>
        <w:numPr>
          <w:ilvl w:val="0"/>
          <w:numId w:val="16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>ZAŁĄCZNIK NR 3 - Oświadczenie o braku powiązania osobowego lub kapitałowego z Zamawiającym;</w:t>
      </w:r>
    </w:p>
    <w:p w14:paraId="55A87C5C" w14:textId="77777777" w:rsidR="00BF7FDF" w:rsidRPr="00AB1C12" w:rsidRDefault="00BF7FDF" w:rsidP="00BF7FDF">
      <w:pPr>
        <w:numPr>
          <w:ilvl w:val="0"/>
          <w:numId w:val="16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>ZAŁĄCZNIK NR 4 – Podpisany obowiązek informacyjny – RODO;</w:t>
      </w:r>
    </w:p>
    <w:p w14:paraId="3BB7B388" w14:textId="77777777" w:rsidR="00BF7FDF" w:rsidRPr="00AB1C12" w:rsidRDefault="00BF7FDF" w:rsidP="00BF7FDF">
      <w:pPr>
        <w:numPr>
          <w:ilvl w:val="0"/>
          <w:numId w:val="16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>ZAŁĄCZNIK NR 5 – Podpisane oświadczenie o wypełnieniu obowiązków informacyjnych przewidzianych w art. 13 oraz 14 – RODO (jeśli dotyczy);</w:t>
      </w:r>
    </w:p>
    <w:p w14:paraId="116F47A5" w14:textId="77777777" w:rsidR="00BF7FDF" w:rsidRPr="00AB1C12" w:rsidRDefault="00BF7FDF" w:rsidP="00BF7FDF">
      <w:pPr>
        <w:numPr>
          <w:ilvl w:val="0"/>
          <w:numId w:val="16"/>
        </w:numPr>
        <w:suppressAutoHyphens/>
        <w:spacing w:after="0" w:line="240" w:lineRule="auto"/>
        <w:ind w:left="144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>ZAŁĄCZNIK NR 6 – Oświadczenie dotyczące zakazu udziału rosyjskich wykonawców w zamówieniach publicznych i koncesjach udzielanych w państwach członkowskich Unii Europejskiej;</w:t>
      </w:r>
    </w:p>
    <w:p w14:paraId="751C333F" w14:textId="77777777" w:rsidR="00BF7FDF" w:rsidRPr="00AB1C12" w:rsidRDefault="00BF7FDF" w:rsidP="00BF7FDF">
      <w:pPr>
        <w:numPr>
          <w:ilvl w:val="0"/>
          <w:numId w:val="16"/>
        </w:numPr>
        <w:spacing w:after="0" w:line="240" w:lineRule="auto"/>
        <w:ind w:left="1440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AB1C12">
        <w:rPr>
          <w:rFonts w:eastAsia="Andale Sans UI" w:cs="Times New Roman"/>
          <w:color w:val="auto"/>
          <w:kern w:val="2"/>
          <w:sz w:val="20"/>
          <w:szCs w:val="20"/>
        </w:rPr>
        <w:t>ZAŁĄCZNIK NR 7 - Wzór umowy (zaparafowany i podpisany).</w:t>
      </w:r>
    </w:p>
    <w:p w14:paraId="55E6DB77" w14:textId="77777777" w:rsidR="00BF7FDF" w:rsidRPr="00AB1C12" w:rsidRDefault="00BF7FDF" w:rsidP="00BF7FDF">
      <w:pPr>
        <w:spacing w:after="103" w:line="240" w:lineRule="auto"/>
        <w:ind w:left="0" w:firstLine="0"/>
        <w:jc w:val="both"/>
        <w:rPr>
          <w:color w:val="auto"/>
          <w:sz w:val="20"/>
          <w:szCs w:val="20"/>
        </w:rPr>
      </w:pPr>
    </w:p>
    <w:p w14:paraId="0A4A603B" w14:textId="052E7E2D" w:rsidR="001106FD" w:rsidRPr="00AB1C12" w:rsidRDefault="001106FD" w:rsidP="00995D65">
      <w:pPr>
        <w:ind w:left="0" w:firstLine="0"/>
        <w:rPr>
          <w:color w:val="auto"/>
        </w:rPr>
      </w:pPr>
    </w:p>
    <w:sectPr w:rsidR="001106FD" w:rsidRPr="00AB1C12" w:rsidSect="003716D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1984" w:footer="324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A5B82" w14:textId="77777777" w:rsidR="002D03B4" w:rsidRDefault="002D03B4" w:rsidP="00442525">
      <w:pPr>
        <w:spacing w:after="0" w:line="240" w:lineRule="auto"/>
      </w:pPr>
      <w:r>
        <w:separator/>
      </w:r>
    </w:p>
  </w:endnote>
  <w:endnote w:type="continuationSeparator" w:id="0">
    <w:p w14:paraId="77419E30" w14:textId="77777777" w:rsidR="002D03B4" w:rsidRDefault="002D03B4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4284F93F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CA1">
          <w:rPr>
            <w:noProof/>
          </w:rPr>
          <w:t>8</w:t>
        </w:r>
        <w:r>
          <w:fldChar w:fldCharType="end"/>
        </w:r>
      </w:p>
    </w:sdtContent>
  </w:sdt>
  <w:p w14:paraId="6D9E4770" w14:textId="77777777" w:rsidR="007C5327" w:rsidRDefault="007C53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46B7122E">
          <wp:simplePos x="0" y="0"/>
          <wp:positionH relativeFrom="page">
            <wp:posOffset>13335</wp:posOffset>
          </wp:positionH>
          <wp:positionV relativeFrom="margin">
            <wp:posOffset>7413625</wp:posOffset>
          </wp:positionV>
          <wp:extent cx="7524115" cy="1118870"/>
          <wp:effectExtent l="0" t="0" r="635" b="508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67A6ADDA" w14:textId="6456774C" w:rsidR="00D46662" w:rsidRPr="00923013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402E4275" w14:textId="630D042E" w:rsidR="00D46662" w:rsidRPr="00923013" w:rsidRDefault="00D46662" w:rsidP="002205FD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0ABE5B14" w14:textId="1B032029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77B44FDD" w14:textId="62A80678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</w:tcPr>
        <w:p w14:paraId="13843867" w14:textId="4E536268" w:rsidR="00923013" w:rsidRDefault="0092301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2B733D28" w14:textId="379969FF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21BEB004" w14:textId="58DDBD66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 w:rsidR="00923013"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</w:tcPr>
        <w:p w14:paraId="1F88DCB1" w14:textId="4989DF37" w:rsidR="00923013" w:rsidRDefault="0092301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5C879932" w14:textId="311F7ABF" w:rsidR="00D46662" w:rsidRPr="00CF0017" w:rsidRDefault="00E80CA1" w:rsidP="000A65A4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CF0017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90CEB21" w14:textId="757A7993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AD7FB7" w:rsidRPr="00923013" w:rsidRDefault="00AD7FB7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DA190" w14:textId="77777777" w:rsidR="002D03B4" w:rsidRDefault="002D03B4" w:rsidP="00442525">
      <w:pPr>
        <w:spacing w:after="0" w:line="240" w:lineRule="auto"/>
      </w:pPr>
      <w:r>
        <w:separator/>
      </w:r>
    </w:p>
  </w:footnote>
  <w:footnote w:type="continuationSeparator" w:id="0">
    <w:p w14:paraId="4F92A75C" w14:textId="77777777" w:rsidR="002D03B4" w:rsidRDefault="002D03B4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361AE3EA" w:rsidR="00AD7FB7" w:rsidRDefault="00B95D72">
    <w:pPr>
      <w:pStyle w:val="Nagwek"/>
    </w:pPr>
    <w:r>
      <w:rPr>
        <w:noProof/>
      </w:rPr>
      <w:drawing>
        <wp:anchor distT="0" distB="0" distL="114300" distR="114300" simplePos="0" relativeHeight="251683840" behindDoc="0" locked="0" layoutInCell="1" allowOverlap="1" wp14:anchorId="68FA1CA7" wp14:editId="4D4F3BFF">
          <wp:simplePos x="527050" y="1257300"/>
          <wp:positionH relativeFrom="page">
            <wp:align>center</wp:align>
          </wp:positionH>
          <wp:positionV relativeFrom="paragraph">
            <wp:posOffset>-1054735</wp:posOffset>
          </wp:positionV>
          <wp:extent cx="2145600" cy="950400"/>
          <wp:effectExtent l="0" t="0" r="7620" b="254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zedszkolaki-z-podgorza-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noProof/>
      </w:rPr>
      <w:drawing>
        <wp:anchor distT="0" distB="0" distL="114300" distR="114300" simplePos="0" relativeHeight="251680768" behindDoc="0" locked="0" layoutInCell="1" allowOverlap="1" wp14:anchorId="55961C59" wp14:editId="567F9D45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7" w15:restartNumberingAfterBreak="0">
    <w:nsid w:val="31E83D92"/>
    <w:multiLevelType w:val="hybridMultilevel"/>
    <w:tmpl w:val="651C6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E731F"/>
    <w:multiLevelType w:val="hybridMultilevel"/>
    <w:tmpl w:val="C890D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2346C"/>
    <w:multiLevelType w:val="hybridMultilevel"/>
    <w:tmpl w:val="7C86A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B0D14"/>
    <w:multiLevelType w:val="multilevel"/>
    <w:tmpl w:val="1ACC67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8299B"/>
    <w:multiLevelType w:val="hybridMultilevel"/>
    <w:tmpl w:val="DDD4C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70957"/>
    <w:multiLevelType w:val="hybridMultilevel"/>
    <w:tmpl w:val="6C5EC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249F1"/>
    <w:rsid w:val="00050D9D"/>
    <w:rsid w:val="00054C7D"/>
    <w:rsid w:val="00072BE8"/>
    <w:rsid w:val="000A65A4"/>
    <w:rsid w:val="001106FD"/>
    <w:rsid w:val="001A54D2"/>
    <w:rsid w:val="001B080E"/>
    <w:rsid w:val="001B30C8"/>
    <w:rsid w:val="001E548E"/>
    <w:rsid w:val="002205FD"/>
    <w:rsid w:val="00270698"/>
    <w:rsid w:val="002D03B4"/>
    <w:rsid w:val="003716D6"/>
    <w:rsid w:val="00442525"/>
    <w:rsid w:val="00447EB5"/>
    <w:rsid w:val="004527C9"/>
    <w:rsid w:val="004B73B4"/>
    <w:rsid w:val="00615307"/>
    <w:rsid w:val="00620EDF"/>
    <w:rsid w:val="006E6731"/>
    <w:rsid w:val="00780EBA"/>
    <w:rsid w:val="007874D0"/>
    <w:rsid w:val="00795BF3"/>
    <w:rsid w:val="007C5327"/>
    <w:rsid w:val="008441AC"/>
    <w:rsid w:val="008E072F"/>
    <w:rsid w:val="008E2F1E"/>
    <w:rsid w:val="00923013"/>
    <w:rsid w:val="0098794E"/>
    <w:rsid w:val="00995D65"/>
    <w:rsid w:val="009A2890"/>
    <w:rsid w:val="009C3AE1"/>
    <w:rsid w:val="00A92979"/>
    <w:rsid w:val="00AB1C12"/>
    <w:rsid w:val="00AC2D44"/>
    <w:rsid w:val="00AD7FB7"/>
    <w:rsid w:val="00B95D72"/>
    <w:rsid w:val="00BF7FDF"/>
    <w:rsid w:val="00CF0017"/>
    <w:rsid w:val="00D11852"/>
    <w:rsid w:val="00D15689"/>
    <w:rsid w:val="00D46662"/>
    <w:rsid w:val="00D76179"/>
    <w:rsid w:val="00D97986"/>
    <w:rsid w:val="00E47558"/>
    <w:rsid w:val="00E52354"/>
    <w:rsid w:val="00E80CA1"/>
    <w:rsid w:val="00F42F59"/>
    <w:rsid w:val="00F85176"/>
    <w:rsid w:val="00F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6F0B92"/>
  <w15:docId w15:val="{FCD77E56-3052-4F21-8335-82AE0916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72"/>
    <w:rPr>
      <w:rFonts w:ascii="Tahoma" w:eastAsia="Century Gothic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.or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e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ozena@fe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fee.org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27EE7-4AA2-458B-BD64-3488D6D6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3044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7</cp:revision>
  <cp:lastPrinted>2020-08-23T22:43:00Z</cp:lastPrinted>
  <dcterms:created xsi:type="dcterms:W3CDTF">2023-04-05T04:03:00Z</dcterms:created>
  <dcterms:modified xsi:type="dcterms:W3CDTF">2023-04-05T06:20:00Z</dcterms:modified>
</cp:coreProperties>
</file>