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2B3976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2FCBCEDD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2B3976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B868DA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672A9C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4</w:t>
      </w:r>
      <w:r w:rsidR="00D07B14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B868DA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2A9C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674FBC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</w:t>
      </w:r>
      <w:r w:rsidR="0035753A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5AE4F932" w14:textId="77777777" w:rsidR="000302B6" w:rsidRPr="002B3976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2B3976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2B3976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2B3976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2B3976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2B3976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2B3976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2B3976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2B3976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2B397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2B397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2B3976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2B3976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2B3976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2B397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2B397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2B3976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2B397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2B397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2B3976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2B397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2B397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2B397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2B397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2B397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2B397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2B397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2B397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2B3976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2B3976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2B3976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2B3976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9D81D71" w14:textId="5F90D5B3" w:rsidR="00BD5CAE" w:rsidRPr="002B3976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B3976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868DA" w:rsidRPr="002B3976">
        <w:rPr>
          <w:rFonts w:eastAsia="Times New Roman" w:cs="Times New Roman"/>
          <w:b/>
          <w:color w:val="auto"/>
          <w:sz w:val="20"/>
          <w:szCs w:val="20"/>
        </w:rPr>
        <w:t xml:space="preserve">przygotowanie </w:t>
      </w:r>
      <w:r w:rsidR="00672A9C" w:rsidRPr="002B3976">
        <w:rPr>
          <w:rFonts w:eastAsia="Times New Roman" w:cs="Times New Roman"/>
          <w:b/>
          <w:color w:val="auto"/>
          <w:sz w:val="20"/>
          <w:szCs w:val="20"/>
        </w:rPr>
        <w:t>i przeprowadzenie kursu Barmana dla 17</w:t>
      </w:r>
      <w:r w:rsidR="00B868DA" w:rsidRPr="002B3976">
        <w:rPr>
          <w:rFonts w:eastAsia="Times New Roman" w:cs="Times New Roman"/>
          <w:b/>
          <w:color w:val="auto"/>
          <w:sz w:val="20"/>
          <w:szCs w:val="20"/>
        </w:rPr>
        <w:t xml:space="preserve"> uczniów </w:t>
      </w:r>
      <w:r w:rsidR="00672A9C" w:rsidRPr="002B3976">
        <w:rPr>
          <w:rFonts w:eastAsia="Times New Roman" w:cs="Times New Roman"/>
          <w:b/>
          <w:color w:val="auto"/>
          <w:sz w:val="20"/>
          <w:szCs w:val="20"/>
        </w:rPr>
        <w:t>z Zespołu Szkół nr 7</w:t>
      </w:r>
      <w:r w:rsidR="00B868DA" w:rsidRPr="002B3976">
        <w:rPr>
          <w:rFonts w:eastAsia="Times New Roman" w:cs="Times New Roman"/>
          <w:b/>
          <w:color w:val="auto"/>
          <w:sz w:val="20"/>
          <w:szCs w:val="20"/>
        </w:rPr>
        <w:t xml:space="preserve"> w Wałbrzychu</w:t>
      </w:r>
    </w:p>
    <w:p w14:paraId="6479E4BC" w14:textId="77777777" w:rsidR="00B868DA" w:rsidRPr="002B3976" w:rsidRDefault="00B868DA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2B3976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2B3976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2B3976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2B3976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5080D29E" w14:textId="6563AB62" w:rsidR="000302B6" w:rsidRPr="002B3976" w:rsidRDefault="000302B6" w:rsidP="004971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7B1303B" w14:textId="234C1D3F" w:rsidR="000302B6" w:rsidRPr="002B3976" w:rsidRDefault="000302B6" w:rsidP="0088575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="000F76C1" w:rsidRPr="002B3976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</w:t>
      </w:r>
      <w:r w:rsidRPr="002B3976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 xml:space="preserve"> cenie</w:t>
      </w:r>
      <w:r w:rsidRPr="002B3976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1F8972E9" w14:textId="77777777" w:rsidR="0049713A" w:rsidRPr="002B3976" w:rsidRDefault="0049713A" w:rsidP="0088575A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677"/>
        <w:gridCol w:w="4820"/>
      </w:tblGrid>
      <w:tr w:rsidR="002B3976" w:rsidRPr="002B3976" w14:paraId="6EE804A8" w14:textId="77777777" w:rsidTr="0049713A">
        <w:trPr>
          <w:trHeight w:val="525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BC09C33" w14:textId="0BCADD01" w:rsidR="00B868DA" w:rsidRPr="002B3976" w:rsidRDefault="00B868DA" w:rsidP="0088575A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B3976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szkolenia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56D2570B" w14:textId="526566AF" w:rsidR="00B868DA" w:rsidRPr="002B3976" w:rsidRDefault="00B868DA" w:rsidP="0088575A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Kwota </w:t>
            </w:r>
            <w:r w:rsidR="000F76C1"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brutto za szkolenie dla</w:t>
            </w:r>
            <w:r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1 osoby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0CD55344" w14:textId="5091188B" w:rsidR="00B868DA" w:rsidRPr="002B3976" w:rsidRDefault="00B868DA" w:rsidP="0088575A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</w:p>
        </w:tc>
      </w:tr>
      <w:tr w:rsidR="002B3976" w:rsidRPr="002B3976" w14:paraId="12F1343C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01AC6AFA" w14:textId="3CF27101" w:rsidR="0049713A" w:rsidRPr="002B3976" w:rsidRDefault="00B868DA" w:rsidP="0088575A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2B397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Barman - cena brutto z</w:t>
            </w:r>
            <w:r w:rsidR="0049713A" w:rsidRPr="002B397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a kurs</w:t>
            </w:r>
            <w:r w:rsidRPr="002B397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 xml:space="preserve"> dla 1 osoby </w:t>
            </w:r>
          </w:p>
          <w:p w14:paraId="00E54003" w14:textId="3BE5F59A" w:rsidR="00B868DA" w:rsidRPr="002B3976" w:rsidRDefault="00B868DA" w:rsidP="00672A9C">
            <w:pPr>
              <w:spacing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D56A02" w14:textId="77777777" w:rsidR="00B868DA" w:rsidRPr="002B3976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3F42DB42" w14:textId="77777777" w:rsidR="000F76C1" w:rsidRPr="002B3976" w:rsidRDefault="00B868D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2B3976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2F735B52" w14:textId="3AB8C7EC" w:rsidR="00B868DA" w:rsidRPr="002B3976" w:rsidRDefault="00B868D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2B3976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</w:t>
            </w:r>
            <w:r w:rsidR="00BF0EFC" w:rsidRPr="002B3976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14:paraId="1750D467" w14:textId="77832B22" w:rsidR="00B868DA" w:rsidRPr="002B3976" w:rsidRDefault="00B868D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2B3976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5F0A80AF" w14:textId="77777777" w:rsidR="005764DA" w:rsidRPr="002B3976" w:rsidRDefault="005764DA" w:rsidP="0088575A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677"/>
        <w:gridCol w:w="4820"/>
      </w:tblGrid>
      <w:tr w:rsidR="002B3976" w:rsidRPr="002B3976" w14:paraId="0536B402" w14:textId="77777777" w:rsidTr="00677053">
        <w:trPr>
          <w:trHeight w:val="660"/>
        </w:trPr>
        <w:tc>
          <w:tcPr>
            <w:tcW w:w="3271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3F3F3"/>
            <w:vAlign w:val="center"/>
          </w:tcPr>
          <w:p w14:paraId="1A428603" w14:textId="52630CE4" w:rsidR="0088575A" w:rsidRPr="002B3976" w:rsidRDefault="0088575A" w:rsidP="0088575A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Termin płatności – </w:t>
            </w:r>
            <w:r w:rsidR="00672A9C"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uwaga </w:t>
            </w:r>
            <w:r w:rsidRPr="002B3976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należy podać ilość dni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1BD8C4" w14:textId="297280BD" w:rsidR="0088575A" w:rsidRPr="002B3976" w:rsidRDefault="0088575A" w:rsidP="007D38A5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2B397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Do 14 dni 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2ECE5BF" w14:textId="699C3A39" w:rsidR="0088575A" w:rsidRPr="002B3976" w:rsidRDefault="0088575A" w:rsidP="007D38A5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2B397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Powyżej 14 dni </w:t>
            </w:r>
          </w:p>
        </w:tc>
      </w:tr>
      <w:tr w:rsidR="002B3976" w:rsidRPr="002B3976" w14:paraId="428AE026" w14:textId="77777777" w:rsidTr="00677053">
        <w:trPr>
          <w:trHeight w:val="660"/>
        </w:trPr>
        <w:tc>
          <w:tcPr>
            <w:tcW w:w="3271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07405C25" w14:textId="77777777" w:rsidR="0088575A" w:rsidRPr="002B3976" w:rsidRDefault="0088575A" w:rsidP="0088575A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</w:pP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1BA599" w14:textId="77777777" w:rsidR="0088575A" w:rsidRPr="002B3976" w:rsidRDefault="0088575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EACB439" w14:textId="77777777" w:rsidR="0088575A" w:rsidRPr="002B3976" w:rsidRDefault="0088575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</w:tr>
    </w:tbl>
    <w:p w14:paraId="1C4E5A1B" w14:textId="77777777" w:rsidR="00932EC7" w:rsidRPr="002B3976" w:rsidRDefault="00932EC7" w:rsidP="0088575A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4E37975" w14:textId="77777777" w:rsidR="00932EC7" w:rsidRPr="002B3976" w:rsidRDefault="00932EC7" w:rsidP="0088575A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61005F3" w14:textId="6C33D449" w:rsidR="007228B1" w:rsidRPr="002B3976" w:rsidRDefault="000302B6" w:rsidP="0088575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BF0EFC"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>30</w:t>
      </w:r>
      <w:r w:rsidR="001052B8"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BF0EFC"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>6</w:t>
      </w:r>
      <w:r w:rsidR="003C4A89"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>.2022</w:t>
      </w:r>
      <w:r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615EB27E" w14:textId="77777777" w:rsidR="003C4A89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</w:t>
      </w:r>
      <w:r w:rsidR="004F1D3D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art. 226 ust. 1 punkt 7 i 8 pzp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 ustawy 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5389BDA5" w14:textId="77777777" w:rsidR="003C4A89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zapoznaliśmy się ze Specyfikacją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Istotnych Warunków Zamówienia 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</w:t>
      </w:r>
      <w:r w:rsidR="00CF1173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oru naszej oferty do zawarcia um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owy w miejscu i terminie wyznaczonym przez Zamawiającego.</w:t>
      </w:r>
    </w:p>
    <w:p w14:paraId="7DC9AA21" w14:textId="77777777" w:rsidR="003C4A89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szą ofertą przez czas wskazany 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w Specyfikacji  Istotnych  Warunków Zamówienia.</w:t>
      </w:r>
    </w:p>
    <w:p w14:paraId="30363826" w14:textId="77777777" w:rsidR="003C4A89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35E652D2" w14:textId="77777777" w:rsidR="003C4A89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</w:t>
      </w:r>
      <w:r w:rsidR="003C4A89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 stanem prawnym  </w:t>
      </w:r>
      <w:r w:rsidR="003C4A89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faktycznym.</w:t>
      </w:r>
    </w:p>
    <w:p w14:paraId="6BC54388" w14:textId="60ABF6F3" w:rsidR="003C4A89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Jednocześnie stwierdzamy, że jesteśmy świadomi odpowiedzi</w:t>
      </w:r>
      <w:bookmarkStart w:id="0" w:name="_GoBack"/>
      <w:bookmarkEnd w:id="0"/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alności cywilnej związanej ze składaniem fałszywych oświadczeń.</w:t>
      </w:r>
    </w:p>
    <w:p w14:paraId="31F6CE8B" w14:textId="6FEDDB23" w:rsidR="000302B6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Do kontaktów z naszą firmą w sprawie zamówienia upoważniamy:</w:t>
      </w:r>
    </w:p>
    <w:p w14:paraId="1683C5E3" w14:textId="60E2C7D2" w:rsidR="000302B6" w:rsidRPr="002B3976" w:rsidRDefault="000302B6" w:rsidP="0088575A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584B4AE3" w14:textId="77777777" w:rsidR="000302B6" w:rsidRPr="002B3976" w:rsidRDefault="000302B6" w:rsidP="0088575A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11C08042" w14:textId="402DBB4B" w:rsidR="000302B6" w:rsidRPr="002B3976" w:rsidRDefault="000302B6" w:rsidP="0088575A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6CF2E145" w14:textId="52CDBA42" w:rsidR="009C69CF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Oświadczamy, że wszystkie strony naszej oferty wraz ze wszystkimi załącznikami są ponumerowane i cała oferta składa się z ________ stron. Dołączona do niej została  pozostała dokumentacja: </w:t>
      </w:r>
      <w:r w:rsidR="00D86935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oświadczenia </w:t>
      </w:r>
      <w:r w:rsidR="0049713A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3, 4</w:t>
      </w:r>
      <w:r w:rsidR="003C4A89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49713A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3C4A89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49713A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6</w:t>
      </w:r>
      <w:r w:rsidR="00D86935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wraz 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</w:t>
      </w:r>
      <w:r w:rsidR="0049713A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wanym wzór umowy (załącznik nr 7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).</w:t>
      </w:r>
    </w:p>
    <w:p w14:paraId="5B19B20B" w14:textId="3232AD86" w:rsidR="000302B6" w:rsidRPr="002B3976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2B3976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FCB3CA0" w14:textId="77777777" w:rsidR="0049713A" w:rsidRPr="002B3976" w:rsidRDefault="000302B6" w:rsidP="0088575A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1D762C77" w14:textId="77777777" w:rsidR="0049713A" w:rsidRPr="002B3976" w:rsidRDefault="0049713A" w:rsidP="0088575A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7F2752BB" w14:textId="02E16F44" w:rsidR="000302B6" w:rsidRPr="002B3976" w:rsidRDefault="000302B6" w:rsidP="0049713A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......................................................................................................</w:t>
      </w:r>
    </w:p>
    <w:p w14:paraId="229DCEB7" w14:textId="77777777" w:rsidR="000302B6" w:rsidRPr="002B3976" w:rsidRDefault="000302B6" w:rsidP="0049713A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7E7337BC" w14:textId="2786650B" w:rsidR="000302B6" w:rsidRPr="002B3976" w:rsidRDefault="000302B6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D19BD8C" w14:textId="77777777" w:rsidR="0049713A" w:rsidRPr="002B3976" w:rsidRDefault="0049713A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0DE0FE3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1470EC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53CF86F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F1386FA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2DF7B2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D841718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76CCBB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B991A0B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B88F85A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0AC8551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5832833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3AA1A13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B71F58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3A6801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EB4E413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C9E9474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B20107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DE500C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0B1A26B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9B0B657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500EC9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953ED10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BA79EB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3E416EC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0501A73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C1388E4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CE21A90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21B5AB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D43332C" w14:textId="77777777" w:rsidR="00F5416B" w:rsidRPr="002B3976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D691EB2" w14:textId="24097447" w:rsidR="00B8703D" w:rsidRPr="002B3976" w:rsidRDefault="00B8703D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2B3976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ZO</w:t>
      </w:r>
      <w:r w:rsidRPr="002B3976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ZK/</w:t>
      </w:r>
      <w:r w:rsidR="00672A9C" w:rsidRPr="002B3976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4</w:t>
      </w:r>
      <w:r w:rsidRPr="002B3976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/KAIZEN/I</w:t>
      </w:r>
      <w:r w:rsidR="00672A9C" w:rsidRPr="002B3976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V</w:t>
      </w:r>
      <w:r w:rsidRPr="002B3976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/2022</w:t>
      </w:r>
      <w:r w:rsidRPr="002B3976">
        <w:rPr>
          <w:color w:val="auto"/>
          <w:sz w:val="20"/>
          <w:szCs w:val="20"/>
        </w:rPr>
        <w:t xml:space="preserve"> </w:t>
      </w:r>
      <w:r w:rsidRPr="002B3976">
        <w:rPr>
          <w:color w:val="auto"/>
          <w:sz w:val="20"/>
          <w:szCs w:val="20"/>
        </w:rPr>
        <w:tab/>
      </w:r>
      <w:r w:rsidRPr="002B3976">
        <w:rPr>
          <w:color w:val="auto"/>
          <w:sz w:val="20"/>
          <w:szCs w:val="20"/>
        </w:rPr>
        <w:tab/>
      </w:r>
      <w:r w:rsidRPr="002B3976">
        <w:rPr>
          <w:color w:val="auto"/>
          <w:sz w:val="20"/>
          <w:szCs w:val="20"/>
        </w:rPr>
        <w:tab/>
      </w:r>
      <w:r w:rsidRPr="002B3976">
        <w:rPr>
          <w:color w:val="auto"/>
          <w:sz w:val="20"/>
          <w:szCs w:val="20"/>
        </w:rPr>
        <w:tab/>
      </w:r>
      <w:r w:rsidRPr="002B3976">
        <w:rPr>
          <w:color w:val="auto"/>
          <w:sz w:val="20"/>
          <w:szCs w:val="20"/>
        </w:rPr>
        <w:tab/>
      </w:r>
      <w:r w:rsidRPr="002B3976">
        <w:rPr>
          <w:color w:val="auto"/>
          <w:sz w:val="20"/>
          <w:szCs w:val="20"/>
        </w:rPr>
        <w:tab/>
      </w:r>
      <w:r w:rsidRPr="002B3976">
        <w:rPr>
          <w:rFonts w:eastAsia="Times New Roman" w:cs="Times New Roman"/>
          <w:i/>
          <w:color w:val="auto"/>
          <w:sz w:val="20"/>
          <w:szCs w:val="20"/>
          <w:lang w:eastAsia="ar-SA"/>
        </w:rPr>
        <w:t>ZAŁĄCZNIK  nr 2 do SIWZ</w:t>
      </w:r>
    </w:p>
    <w:p w14:paraId="44CB8800" w14:textId="77777777" w:rsidR="00B8703D" w:rsidRPr="002B3976" w:rsidRDefault="00B8703D" w:rsidP="00B8703D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2B3976">
        <w:rPr>
          <w:rFonts w:eastAsia="Times New Roman" w:cs="Times New Roman"/>
          <w:color w:val="auto"/>
          <w:szCs w:val="20"/>
          <w:lang w:eastAsia="ar-SA"/>
        </w:rPr>
        <w:tab/>
      </w:r>
    </w:p>
    <w:p w14:paraId="4F2D5339" w14:textId="77777777" w:rsidR="00B8703D" w:rsidRPr="002B3976" w:rsidRDefault="00B8703D" w:rsidP="00B8703D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18DE88C7" w14:textId="77777777" w:rsidR="00B8703D" w:rsidRPr="002B3976" w:rsidRDefault="00B8703D" w:rsidP="00B8703D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9E7BDD5" w14:textId="77777777" w:rsidR="00B8703D" w:rsidRPr="002B3976" w:rsidRDefault="00B8703D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5A6A6F57" w14:textId="77777777" w:rsidR="00B8703D" w:rsidRPr="002B3976" w:rsidRDefault="00B8703D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2B3976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58301C8F" w14:textId="77777777" w:rsidR="00BF0EFC" w:rsidRPr="002B3976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</w:p>
    <w:p w14:paraId="0A6DF65F" w14:textId="6AE4818A" w:rsidR="00BF0EFC" w:rsidRPr="002B3976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2B3976">
        <w:rPr>
          <w:rFonts w:ascii="Calibri" w:eastAsia="Calibri" w:hAnsi="Calibri" w:cs="Calibri"/>
          <w:b/>
          <w:color w:val="auto"/>
          <w:sz w:val="24"/>
          <w:szCs w:val="24"/>
        </w:rPr>
        <w:t>ANKIETA</w:t>
      </w:r>
      <w:r w:rsidR="00B8703D" w:rsidRPr="002B3976">
        <w:rPr>
          <w:rFonts w:ascii="Calibri" w:eastAsia="Calibri" w:hAnsi="Calibri" w:cs="Calibri"/>
          <w:b/>
          <w:color w:val="auto"/>
          <w:sz w:val="24"/>
          <w:szCs w:val="24"/>
        </w:rPr>
        <w:t xml:space="preserve"> - </w:t>
      </w:r>
      <w:r w:rsidRPr="002B3976">
        <w:rPr>
          <w:rFonts w:ascii="Calibri" w:eastAsia="Calibri" w:hAnsi="Calibri" w:cs="Calibri"/>
          <w:color w:val="auto"/>
          <w:sz w:val="24"/>
          <w:szCs w:val="24"/>
        </w:rPr>
        <w:t xml:space="preserve">dla Podmiotów </w:t>
      </w:r>
      <w:r w:rsidR="00672A9C" w:rsidRPr="002B3976">
        <w:rPr>
          <w:rFonts w:ascii="Calibri" w:eastAsia="Calibri" w:hAnsi="Calibri" w:cs="Calibri"/>
          <w:color w:val="auto"/>
          <w:sz w:val="24"/>
          <w:szCs w:val="24"/>
        </w:rPr>
        <w:t>składających ofertę na</w:t>
      </w:r>
      <w:r w:rsidRPr="002B3976">
        <w:rPr>
          <w:rFonts w:ascii="Calibri" w:eastAsia="Calibri" w:hAnsi="Calibri" w:cs="Calibri"/>
          <w:color w:val="auto"/>
          <w:sz w:val="24"/>
          <w:szCs w:val="24"/>
        </w:rPr>
        <w:t xml:space="preserve"> kursu „Barmana” </w:t>
      </w:r>
    </w:p>
    <w:p w14:paraId="379161C5" w14:textId="77777777" w:rsidR="00BF0EFC" w:rsidRPr="002B3976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2B3976">
        <w:rPr>
          <w:rFonts w:ascii="Calibri" w:eastAsia="Calibri" w:hAnsi="Calibri" w:cs="Calibri"/>
          <w:color w:val="auto"/>
          <w:sz w:val="24"/>
          <w:szCs w:val="24"/>
        </w:rPr>
        <w:t xml:space="preserve">w ramach Projektu  „Wałbrzyska Akademia </w:t>
      </w:r>
      <w:proofErr w:type="spellStart"/>
      <w:r w:rsidRPr="002B3976">
        <w:rPr>
          <w:rFonts w:ascii="Calibri" w:eastAsia="Calibri" w:hAnsi="Calibri" w:cs="Calibri"/>
          <w:color w:val="auto"/>
          <w:sz w:val="24"/>
          <w:szCs w:val="24"/>
        </w:rPr>
        <w:t>Kaizen</w:t>
      </w:r>
      <w:proofErr w:type="spellEnd"/>
      <w:r w:rsidRPr="002B3976">
        <w:rPr>
          <w:rFonts w:ascii="Calibri" w:eastAsia="Calibri" w:hAnsi="Calibri" w:cs="Calibri"/>
          <w:color w:val="auto"/>
          <w:sz w:val="24"/>
          <w:szCs w:val="24"/>
        </w:rPr>
        <w:t>”</w:t>
      </w:r>
    </w:p>
    <w:p w14:paraId="5F609DF1" w14:textId="77777777" w:rsidR="00BF0EFC" w:rsidRPr="002B3976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189800C4" w14:textId="7E507C49" w:rsidR="00BF0EFC" w:rsidRPr="002B3976" w:rsidRDefault="00672A9C" w:rsidP="00B8703D">
      <w:pPr>
        <w:spacing w:after="0" w:line="240" w:lineRule="auto"/>
        <w:ind w:left="-426" w:firstLine="0"/>
        <w:jc w:val="center"/>
        <w:rPr>
          <w:rFonts w:ascii="Calibri" w:eastAsia="Calibri" w:hAnsi="Calibri" w:cs="Calibri"/>
          <w:b/>
          <w:i/>
          <w:color w:val="auto"/>
          <w:sz w:val="22"/>
        </w:rPr>
      </w:pPr>
      <w:r w:rsidRPr="002B3976">
        <w:rPr>
          <w:rFonts w:ascii="Calibri" w:eastAsia="Calibri" w:hAnsi="Calibri" w:cs="Calibri"/>
          <w:b/>
          <w:i/>
          <w:color w:val="auto"/>
          <w:sz w:val="22"/>
        </w:rPr>
        <w:t>(prosimy</w:t>
      </w:r>
      <w:r w:rsidR="00BF0EFC" w:rsidRPr="002B3976">
        <w:rPr>
          <w:rFonts w:ascii="Calibri" w:eastAsia="Calibri" w:hAnsi="Calibri" w:cs="Calibri"/>
          <w:b/>
          <w:i/>
          <w:color w:val="auto"/>
          <w:sz w:val="22"/>
        </w:rPr>
        <w:t xml:space="preserve"> o wypełnienie Ankiety celem określenia czy dokument wystawiany przez Państwa </w:t>
      </w:r>
      <w:r w:rsidRPr="002B3976">
        <w:rPr>
          <w:rFonts w:ascii="Calibri" w:eastAsia="Calibri" w:hAnsi="Calibri" w:cs="Calibri"/>
          <w:b/>
          <w:i/>
          <w:color w:val="auto"/>
          <w:sz w:val="22"/>
        </w:rPr>
        <w:t xml:space="preserve">naszym </w:t>
      </w:r>
      <w:r w:rsidR="00BF0EFC" w:rsidRPr="002B3976">
        <w:rPr>
          <w:rFonts w:ascii="Calibri" w:eastAsia="Calibri" w:hAnsi="Calibri" w:cs="Calibri"/>
          <w:b/>
          <w:i/>
          <w:color w:val="auto"/>
          <w:sz w:val="22"/>
        </w:rPr>
        <w:t xml:space="preserve">uczestnikom </w:t>
      </w:r>
      <w:r w:rsidRPr="002B3976">
        <w:rPr>
          <w:rFonts w:ascii="Calibri" w:eastAsia="Calibri" w:hAnsi="Calibri" w:cs="Calibri"/>
          <w:b/>
          <w:i/>
          <w:color w:val="auto"/>
          <w:sz w:val="22"/>
        </w:rPr>
        <w:t xml:space="preserve">projektu </w:t>
      </w:r>
      <w:r w:rsidR="00BF0EFC" w:rsidRPr="002B3976">
        <w:rPr>
          <w:rFonts w:ascii="Calibri" w:eastAsia="Calibri" w:hAnsi="Calibri" w:cs="Calibri"/>
          <w:b/>
          <w:i/>
          <w:color w:val="auto"/>
          <w:sz w:val="22"/>
        </w:rPr>
        <w:t>na zakończenie kursu „Barmana” można uznać za potwierdzający kwalifikacje na potrzeby mierzenia wskaźników monitorowania EFS dot. uzyskiwania kwalifikacji)</w:t>
      </w:r>
    </w:p>
    <w:p w14:paraId="1A622D5B" w14:textId="77777777" w:rsidR="00BF0EFC" w:rsidRPr="002B3976" w:rsidRDefault="00BF0EFC" w:rsidP="00B8703D">
      <w:pPr>
        <w:spacing w:after="0" w:line="240" w:lineRule="auto"/>
        <w:ind w:left="0" w:firstLine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tbl>
      <w:tblPr>
        <w:tblStyle w:val="Tabela-Siatka1"/>
        <w:tblW w:w="11199" w:type="dxa"/>
        <w:tblInd w:w="-431" w:type="dxa"/>
        <w:tblLook w:val="04A0" w:firstRow="1" w:lastRow="0" w:firstColumn="1" w:lastColumn="0" w:noHBand="0" w:noVBand="1"/>
      </w:tblPr>
      <w:tblGrid>
        <w:gridCol w:w="2921"/>
        <w:gridCol w:w="8278"/>
      </w:tblGrid>
      <w:tr w:rsidR="002B3976" w:rsidRPr="002B3976" w14:paraId="5455101D" w14:textId="77777777" w:rsidTr="00B8703D">
        <w:trPr>
          <w:trHeight w:val="240"/>
        </w:trPr>
        <w:tc>
          <w:tcPr>
            <w:tcW w:w="2921" w:type="dxa"/>
          </w:tcPr>
          <w:p w14:paraId="4372C0D8" w14:textId="77777777" w:rsidR="00BF0EFC" w:rsidRPr="002B3976" w:rsidRDefault="00BF0EFC" w:rsidP="00B8703D">
            <w:pP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Nazwa Instytucji:</w:t>
            </w:r>
          </w:p>
        </w:tc>
        <w:tc>
          <w:tcPr>
            <w:tcW w:w="8278" w:type="dxa"/>
          </w:tcPr>
          <w:p w14:paraId="1C391130" w14:textId="77777777" w:rsidR="00BF0EFC" w:rsidRPr="002B3976" w:rsidRDefault="00BF0EFC" w:rsidP="00B8703D">
            <w:pPr>
              <w:spacing w:after="0" w:line="36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2B3976" w:rsidRPr="002B3976" w14:paraId="3728E3E2" w14:textId="77777777" w:rsidTr="00B8703D">
        <w:trPr>
          <w:trHeight w:val="288"/>
        </w:trPr>
        <w:tc>
          <w:tcPr>
            <w:tcW w:w="2921" w:type="dxa"/>
          </w:tcPr>
          <w:p w14:paraId="73D57239" w14:textId="17F9F5A0" w:rsidR="00BF0EFC" w:rsidRPr="002B3976" w:rsidRDefault="00BF0EFC" w:rsidP="00B8703D">
            <w:pP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8278" w:type="dxa"/>
          </w:tcPr>
          <w:p w14:paraId="5E8BE04D" w14:textId="77777777" w:rsidR="00BF0EFC" w:rsidRPr="002B3976" w:rsidRDefault="00BF0EFC" w:rsidP="00B8703D">
            <w:pPr>
              <w:spacing w:after="0" w:line="36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2B3976" w:rsidRPr="002B3976" w14:paraId="064CED72" w14:textId="77777777" w:rsidTr="00BF0EFC">
        <w:tc>
          <w:tcPr>
            <w:tcW w:w="2921" w:type="dxa"/>
          </w:tcPr>
          <w:p w14:paraId="36BB1CE2" w14:textId="77777777" w:rsidR="00BF0EFC" w:rsidRPr="002B3976" w:rsidRDefault="00BF0EFC" w:rsidP="00B8703D">
            <w:pP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8278" w:type="dxa"/>
          </w:tcPr>
          <w:p w14:paraId="6AF9A572" w14:textId="77777777" w:rsidR="00BF0EFC" w:rsidRPr="002B3976" w:rsidRDefault="00BF0EFC" w:rsidP="00B8703D">
            <w:pPr>
              <w:spacing w:after="0" w:line="36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03DD899" w14:textId="77777777" w:rsidR="00BF0EFC" w:rsidRPr="002B3976" w:rsidRDefault="00BF0EFC" w:rsidP="00BF0EFC">
      <w:pPr>
        <w:spacing w:after="0" w:line="240" w:lineRule="auto"/>
        <w:ind w:left="0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tbl>
      <w:tblPr>
        <w:tblStyle w:val="Tabela-Siatka1"/>
        <w:tblW w:w="11199" w:type="dxa"/>
        <w:tblInd w:w="-431" w:type="dxa"/>
        <w:tblLook w:val="04A0" w:firstRow="1" w:lastRow="0" w:firstColumn="1" w:lastColumn="0" w:noHBand="0" w:noVBand="1"/>
      </w:tblPr>
      <w:tblGrid>
        <w:gridCol w:w="9782"/>
        <w:gridCol w:w="709"/>
        <w:gridCol w:w="708"/>
      </w:tblGrid>
      <w:tr w:rsidR="002B3976" w:rsidRPr="002B3976" w14:paraId="623F8693" w14:textId="77777777" w:rsidTr="00B8703D">
        <w:tc>
          <w:tcPr>
            <w:tcW w:w="9782" w:type="dxa"/>
            <w:shd w:val="clear" w:color="auto" w:fill="A6A6A6"/>
          </w:tcPr>
          <w:p w14:paraId="6FAB4989" w14:textId="77777777" w:rsidR="00BF0EFC" w:rsidRPr="002B3976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PYTANIE</w:t>
            </w:r>
          </w:p>
          <w:p w14:paraId="1930F273" w14:textId="77777777" w:rsidR="00BF0EFC" w:rsidRPr="002B3976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14:paraId="05D1EBFD" w14:textId="77777777" w:rsidR="00BF0EFC" w:rsidRPr="002B3976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A6A6A6"/>
          </w:tcPr>
          <w:p w14:paraId="615703F4" w14:textId="77777777" w:rsidR="00BF0EFC" w:rsidRPr="002B3976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NIE</w:t>
            </w:r>
          </w:p>
        </w:tc>
      </w:tr>
      <w:tr w:rsidR="002B3976" w:rsidRPr="002B3976" w14:paraId="3B3928CB" w14:textId="77777777" w:rsidTr="00BF0EFC">
        <w:tc>
          <w:tcPr>
            <w:tcW w:w="11199" w:type="dxa"/>
            <w:gridSpan w:val="3"/>
            <w:shd w:val="clear" w:color="auto" w:fill="BFBFBF"/>
          </w:tcPr>
          <w:p w14:paraId="3A1A9490" w14:textId="77777777" w:rsidR="00BF0EFC" w:rsidRPr="002B3976" w:rsidRDefault="00BF0EFC" w:rsidP="00BF0EFC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Uznawane kwalifikacje</w:t>
            </w:r>
          </w:p>
          <w:p w14:paraId="28C22604" w14:textId="77777777" w:rsidR="00BF0EFC" w:rsidRPr="002B3976" w:rsidRDefault="00BF0EFC" w:rsidP="00BF0EFC">
            <w:pPr>
              <w:spacing w:after="0" w:line="240" w:lineRule="auto"/>
              <w:ind w:left="1080" w:firstLine="0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62C4B057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1ADEB636" w14:textId="77777777" w:rsidR="00BF0EFC" w:rsidRPr="002B3976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Czy wydany dokument </w:t>
            </w:r>
            <w:r w:rsidRPr="002B3976">
              <w:rPr>
                <w:rFonts w:ascii="Calibri" w:eastAsia="Calibri" w:hAnsi="Calibri" w:cs="Calibri"/>
                <w:i/>
                <w:color w:val="auto"/>
                <w:sz w:val="20"/>
                <w:szCs w:val="20"/>
              </w:rPr>
              <w:t>jest dokumentem potwierdzającym zdobycie kwalifikacji w zawodzie (np. po ukończeniu nauki zawodu u rzemieślnika);</w:t>
            </w: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ED83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A7C2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2C2E6C13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2EADE4E7" w14:textId="77777777" w:rsidR="00BF0EFC" w:rsidRPr="002B3976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został wydany przez organ władz publicznych lub samorządów zawodowych (np.: Urząd Dozoru Technicznego czy Instytut Spawalnictwa) na podstawie ustawy lub rozporządzenia?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334FF4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B8F1BE8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1EB716D8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0BF4D1BF" w14:textId="77777777" w:rsidR="00BF0EFC" w:rsidRPr="002B3976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potwierdza uprawnienia do wykonywania zawodu na danym stanowisku (tzw. uprawnienia stanowiskowe, np. operator koparki ) i został wydany po przeprowadzeniu walidacji?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1F52BE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B6325E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3F04DB9F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70F41603" w14:textId="77777777" w:rsidR="00BF0EFC" w:rsidRPr="002B3976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jest certyfikatem, dla którego wypracowano system walidacji i certyfikowania efektów uczenia się na poziomie międzynarodowym 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FD5E1C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103D1A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372BBE81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1988DAC3" w14:textId="013C0BE1" w:rsidR="00BF0EFC" w:rsidRPr="002B3976" w:rsidRDefault="00BF0EFC" w:rsidP="00BF0EFC">
            <w:pPr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Jeżeli 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val="single"/>
              </w:rPr>
              <w:t>co najmniej jedna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z odpowiedzi jest 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val="single"/>
              </w:rPr>
              <w:t>twierdząca,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dany DOKUMENT można uznać za potwierdzający uzyskanie kwalifikacji.</w:t>
            </w:r>
          </w:p>
          <w:p w14:paraId="6E987165" w14:textId="7D74B476" w:rsidR="00BF0EFC" w:rsidRPr="002B3976" w:rsidRDefault="00BF0EFC" w:rsidP="00BF0EFC">
            <w:pPr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Jeżeli na żadne z powyższych pytań nie udzielono odpowiedzi twierdzącej, należy przejść do pkt II.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432D45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2C9A64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74665248" w14:textId="77777777" w:rsidTr="00BF0EFC">
        <w:tc>
          <w:tcPr>
            <w:tcW w:w="11199" w:type="dxa"/>
            <w:gridSpan w:val="3"/>
            <w:shd w:val="clear" w:color="auto" w:fill="BFBFBF"/>
          </w:tcPr>
          <w:p w14:paraId="24381BFA" w14:textId="1E82A829" w:rsidR="00BF0EFC" w:rsidRPr="002B3976" w:rsidRDefault="00BF0EFC" w:rsidP="00BF0EFC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Warunki umożliwi</w:t>
            </w:r>
            <w:r w:rsidR="00672A9C"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ające uznanie danego dokumentu 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za potwierdzający uzyskanie kwalifikacji</w:t>
            </w:r>
          </w:p>
          <w:p w14:paraId="179619BE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B3976" w:rsidRPr="002B3976" w14:paraId="1D33C3F5" w14:textId="77777777" w:rsidTr="00B8703D">
        <w:tc>
          <w:tcPr>
            <w:tcW w:w="9782" w:type="dxa"/>
          </w:tcPr>
          <w:p w14:paraId="146F8035" w14:textId="77777777" w:rsidR="00BF0EFC" w:rsidRPr="002B3976" w:rsidRDefault="00BF0EFC" w:rsidP="00BF0EF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potwierdzający uzyskanie kwalifikacji zawiera opis efektów uczenia się?</w:t>
            </w:r>
          </w:p>
          <w:p w14:paraId="14962209" w14:textId="77777777" w:rsidR="00BF0EFC" w:rsidRPr="002B3976" w:rsidRDefault="00BF0EFC" w:rsidP="00BF0EFC">
            <w:pPr>
              <w:spacing w:after="0" w:line="240" w:lineRule="auto"/>
              <w:ind w:left="720" w:firstLine="0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A47042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738EA2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2B3976" w:rsidRPr="002B3976" w14:paraId="0C6B3542" w14:textId="77777777" w:rsidTr="00B8703D">
        <w:tc>
          <w:tcPr>
            <w:tcW w:w="9782" w:type="dxa"/>
          </w:tcPr>
          <w:p w14:paraId="65F13F14" w14:textId="77777777" w:rsidR="00BF0EFC" w:rsidRPr="002B3976" w:rsidRDefault="00BF0EFC" w:rsidP="00BF0EF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procesy kształcenia oraz walidacji są realizowane z zapewnieniem rozdzielności funkcji?</w:t>
            </w:r>
          </w:p>
          <w:p w14:paraId="730DE17E" w14:textId="77777777" w:rsidR="00BF0EFC" w:rsidRPr="002B3976" w:rsidRDefault="00BF0EFC" w:rsidP="00BF0EFC">
            <w:pPr>
              <w:spacing w:after="0" w:line="240" w:lineRule="auto"/>
              <w:ind w:left="720" w:firstLine="0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9088F2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E29497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2B3976" w:rsidRPr="002B3976" w14:paraId="605E23B2" w14:textId="77777777" w:rsidTr="00B8703D">
        <w:tc>
          <w:tcPr>
            <w:tcW w:w="9782" w:type="dxa"/>
          </w:tcPr>
          <w:p w14:paraId="07E6D4A2" w14:textId="4DD1BAB7" w:rsidR="00BF0EFC" w:rsidRPr="002B3976" w:rsidRDefault="00BF0EFC" w:rsidP="00BF0EF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</w:t>
            </w:r>
            <w:r w:rsidR="00672A9C"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okument potwierdzający uzyskanie kwalifikacji jest rozpoznawalny i uznawalny</w:t>
            </w: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w danej branży/sektorze, tzn. czy otrzymał pozytywne rekomendacje od:</w:t>
            </w:r>
          </w:p>
          <w:p w14:paraId="4919B725" w14:textId="77777777" w:rsidR="000D203C" w:rsidRPr="002B3976" w:rsidRDefault="00BF0EFC" w:rsidP="00CF4BF6">
            <w:pPr>
              <w:numPr>
                <w:ilvl w:val="0"/>
                <w:numId w:val="33"/>
              </w:numPr>
              <w:tabs>
                <w:tab w:val="left" w:pos="1098"/>
              </w:tabs>
              <w:spacing w:after="0" w:line="240" w:lineRule="auto"/>
              <w:ind w:firstLine="24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 najmniej 5 pracodawców danej branży/sektorów lub</w:t>
            </w:r>
            <w:r w:rsidR="00CF4BF6"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06321B87" w14:textId="7A93DCD5" w:rsidR="00BF0EFC" w:rsidRPr="002B3976" w:rsidRDefault="00BF0EFC" w:rsidP="00CF4BF6">
            <w:pPr>
              <w:numPr>
                <w:ilvl w:val="0"/>
                <w:numId w:val="33"/>
              </w:numPr>
              <w:tabs>
                <w:tab w:val="left" w:pos="1098"/>
              </w:tabs>
              <w:spacing w:after="0" w:line="240" w:lineRule="auto"/>
              <w:ind w:firstLine="24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związku branżowego, zrzeszającego pracodawców danej branży / sektorów?</w:t>
            </w:r>
          </w:p>
        </w:tc>
        <w:tc>
          <w:tcPr>
            <w:tcW w:w="709" w:type="dxa"/>
          </w:tcPr>
          <w:p w14:paraId="4B56C995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80342A" w14:textId="77777777" w:rsidR="00BF0EFC" w:rsidRPr="002B3976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2B3976" w:rsidRPr="002B3976" w14:paraId="5B6D731A" w14:textId="77777777" w:rsidTr="00BF0EFC">
        <w:tc>
          <w:tcPr>
            <w:tcW w:w="11199" w:type="dxa"/>
            <w:gridSpan w:val="3"/>
          </w:tcPr>
          <w:p w14:paraId="6D8D2911" w14:textId="65EA73AD" w:rsidR="00BF0EFC" w:rsidRPr="002B3976" w:rsidRDefault="00CF4BF6" w:rsidP="000D203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Jeżeli na każde z powyższych pytań z części II listy odpowiedź jest 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val="single"/>
              </w:rPr>
              <w:t>twierdząca</w:t>
            </w:r>
            <w:r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, dany dokument można uznać za potwierdzający uzyskanie kwalifi</w:t>
            </w:r>
            <w:r w:rsidR="000D203C" w:rsidRPr="002B397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kacji.</w:t>
            </w:r>
          </w:p>
        </w:tc>
      </w:tr>
    </w:tbl>
    <w:p w14:paraId="10E58517" w14:textId="77777777" w:rsidR="00BF0EFC" w:rsidRPr="002B3976" w:rsidRDefault="00BF0EFC" w:rsidP="00BF0EFC">
      <w:pPr>
        <w:spacing w:after="0" w:line="240" w:lineRule="auto"/>
        <w:ind w:left="0" w:firstLine="0"/>
        <w:jc w:val="both"/>
        <w:rPr>
          <w:rFonts w:ascii="Calibri" w:eastAsia="Calibri" w:hAnsi="Calibri" w:cs="Calibri"/>
          <w:b/>
          <w:i/>
          <w:color w:val="auto"/>
          <w:sz w:val="20"/>
          <w:szCs w:val="20"/>
        </w:rPr>
      </w:pPr>
    </w:p>
    <w:p w14:paraId="2050D965" w14:textId="77777777" w:rsidR="00BF0EFC" w:rsidRPr="002B3976" w:rsidRDefault="00BF0EFC" w:rsidP="00BF0EFC">
      <w:pPr>
        <w:spacing w:after="0" w:line="240" w:lineRule="auto"/>
        <w:ind w:left="0" w:firstLine="0"/>
        <w:rPr>
          <w:rFonts w:ascii="Calibri" w:eastAsia="Calibri" w:hAnsi="Calibri" w:cs="Calibri"/>
          <w:b/>
          <w:i/>
          <w:color w:val="auto"/>
          <w:sz w:val="20"/>
          <w:szCs w:val="20"/>
        </w:rPr>
      </w:pPr>
    </w:p>
    <w:p w14:paraId="096D488A" w14:textId="77777777" w:rsidR="00B8703D" w:rsidRPr="002B3976" w:rsidRDefault="00B8703D" w:rsidP="00B8703D">
      <w:pPr>
        <w:widowControl w:val="0"/>
        <w:suppressAutoHyphens/>
        <w:spacing w:after="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40849393" w14:textId="77777777" w:rsidR="00B8703D" w:rsidRPr="002B3976" w:rsidRDefault="00B8703D" w:rsidP="00B8703D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391E4625" w14:textId="77777777" w:rsidR="00B8703D" w:rsidRPr="002B3976" w:rsidRDefault="00B8703D" w:rsidP="00B8703D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0D8270C" w14:textId="39FC50B6" w:rsidR="00B8703D" w:rsidRPr="002B3976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2B3976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2B3976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ZK/4</w:t>
      </w:r>
      <w:r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/KAIZEN/I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/2022</w:t>
      </w:r>
    </w:p>
    <w:p w14:paraId="6F5EB792" w14:textId="7BD81145" w:rsidR="00B8703D" w:rsidRPr="002B3976" w:rsidRDefault="00B8703D" w:rsidP="00B8703D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2B3976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1FB54F6E" w14:textId="77777777" w:rsidR="00B8703D" w:rsidRPr="002B3976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9B4FE50" w14:textId="77777777" w:rsidR="00B8703D" w:rsidRPr="002B3976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F8D043F" w14:textId="77777777" w:rsidR="00B8703D" w:rsidRPr="002B3976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2B3976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5FE8E623" w14:textId="77777777" w:rsidR="00B8703D" w:rsidRPr="002B3976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2B3976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6CE509A" w14:textId="77777777" w:rsidR="00BF0EFC" w:rsidRPr="002B3976" w:rsidRDefault="00BF0EFC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</w:p>
    <w:p w14:paraId="43F70DF8" w14:textId="77777777" w:rsidR="00BF0EFC" w:rsidRPr="002B3976" w:rsidRDefault="00BF0EFC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</w:p>
    <w:p w14:paraId="2D093D83" w14:textId="77777777" w:rsidR="000302B6" w:rsidRPr="002B3976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2B3976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2B3976" w:rsidRDefault="000302B6" w:rsidP="00B929F5">
      <w:pPr>
        <w:keepNext/>
        <w:suppressAutoHyphens/>
        <w:spacing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2B3976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FD9C60A" w14:textId="6C55B27E" w:rsidR="000302B6" w:rsidRPr="002B3976" w:rsidRDefault="000302B6" w:rsidP="00CF4BF6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2B3976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  <w:r w:rsidR="00CF4BF6" w:rsidRPr="002B397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2B3976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63E7B60A" w14:textId="77777777" w:rsidR="00CF4BF6" w:rsidRPr="002B3976" w:rsidRDefault="00CF4BF6" w:rsidP="00CF4BF6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ED2C451" w14:textId="60B40224" w:rsidR="00C37861" w:rsidRPr="002B3976" w:rsidRDefault="00C37861" w:rsidP="00CF4BF6">
      <w:pPr>
        <w:widowControl w:val="0"/>
        <w:suppressAutoHyphens/>
        <w:spacing w:after="120" w:line="276" w:lineRule="auto"/>
        <w:contextualSpacing/>
        <w:rPr>
          <w:rFonts w:eastAsia="Times New Roman" w:cs="Times New Roman"/>
          <w:b/>
          <w:color w:val="auto"/>
          <w:sz w:val="28"/>
          <w:szCs w:val="28"/>
        </w:rPr>
      </w:pPr>
      <w:r w:rsidRPr="002B3976">
        <w:rPr>
          <w:rFonts w:eastAsia="Times New Roman" w:cs="Times New Roman"/>
          <w:b/>
          <w:color w:val="auto"/>
          <w:sz w:val="28"/>
          <w:szCs w:val="28"/>
        </w:rPr>
        <w:t>realizację</w:t>
      </w:r>
      <w:r w:rsidR="00CF4BF6" w:rsidRPr="002B3976">
        <w:rPr>
          <w:rFonts w:eastAsia="Times New Roman" w:cs="Times New Roman"/>
          <w:b/>
          <w:color w:val="auto"/>
          <w:sz w:val="28"/>
          <w:szCs w:val="28"/>
        </w:rPr>
        <w:t xml:space="preserve"> kursu Barmana</w:t>
      </w:r>
      <w:r w:rsidRPr="002B3976">
        <w:rPr>
          <w:rFonts w:eastAsia="Times New Roman" w:cs="Times New Roman"/>
          <w:b/>
          <w:color w:val="auto"/>
          <w:sz w:val="28"/>
          <w:szCs w:val="28"/>
        </w:rPr>
        <w:t xml:space="preserve"> dla </w:t>
      </w:r>
      <w:r w:rsidR="00CF4BF6" w:rsidRPr="002B3976">
        <w:rPr>
          <w:rFonts w:eastAsia="Times New Roman" w:cs="Times New Roman"/>
          <w:b/>
          <w:color w:val="auto"/>
          <w:sz w:val="28"/>
          <w:szCs w:val="28"/>
        </w:rPr>
        <w:t>1</w:t>
      </w:r>
      <w:r w:rsidRPr="002B3976">
        <w:rPr>
          <w:rFonts w:eastAsia="Times New Roman" w:cs="Times New Roman"/>
          <w:b/>
          <w:color w:val="auto"/>
          <w:sz w:val="28"/>
          <w:szCs w:val="28"/>
        </w:rPr>
        <w:t>7</w:t>
      </w:r>
      <w:r w:rsidR="00CF4BF6" w:rsidRPr="002B3976">
        <w:rPr>
          <w:rFonts w:eastAsia="Times New Roman" w:cs="Times New Roman"/>
          <w:b/>
          <w:color w:val="auto"/>
          <w:sz w:val="28"/>
          <w:szCs w:val="28"/>
        </w:rPr>
        <w:t xml:space="preserve"> uczniów z Zespołu Szkół nr 7</w:t>
      </w:r>
      <w:r w:rsidRPr="002B3976">
        <w:rPr>
          <w:rFonts w:eastAsia="Times New Roman" w:cs="Times New Roman"/>
          <w:b/>
          <w:color w:val="auto"/>
          <w:sz w:val="28"/>
          <w:szCs w:val="28"/>
        </w:rPr>
        <w:t xml:space="preserve"> w Wałbrzychu</w:t>
      </w:r>
    </w:p>
    <w:p w14:paraId="12101826" w14:textId="77777777" w:rsidR="00CF4BF6" w:rsidRPr="002B3976" w:rsidRDefault="00CF4BF6" w:rsidP="00CF4BF6">
      <w:pPr>
        <w:widowControl w:val="0"/>
        <w:suppressAutoHyphens/>
        <w:spacing w:after="120" w:line="276" w:lineRule="auto"/>
        <w:contextualSpacing/>
        <w:rPr>
          <w:rFonts w:eastAsia="Times New Roman" w:cs="Times New Roman"/>
          <w:b/>
          <w:color w:val="auto"/>
          <w:sz w:val="28"/>
          <w:szCs w:val="28"/>
        </w:rPr>
      </w:pPr>
    </w:p>
    <w:p w14:paraId="752F335F" w14:textId="77777777" w:rsidR="00C37861" w:rsidRPr="002B3976" w:rsidRDefault="00C37861" w:rsidP="00573900">
      <w:pPr>
        <w:widowControl w:val="0"/>
        <w:suppressAutoHyphens/>
        <w:spacing w:after="120" w:line="276" w:lineRule="auto"/>
        <w:ind w:left="720" w:firstLine="0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C0D8AB" w14:textId="070CC8B2" w:rsidR="000302B6" w:rsidRPr="002B3976" w:rsidRDefault="002D384B" w:rsidP="002D384B">
      <w:pPr>
        <w:widowControl w:val="0"/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O</w:t>
      </w:r>
      <w:r w:rsidR="000302B6" w:rsidRPr="002B3976">
        <w:rPr>
          <w:rFonts w:eastAsia="Andale Sans UI" w:cs="Times New Roman"/>
          <w:color w:val="auto"/>
          <w:kern w:val="2"/>
          <w:sz w:val="20"/>
          <w:szCs w:val="20"/>
        </w:rPr>
        <w:t>świadczam/ my, że spełniam/ my warunki udziału w postępowaniu:</w:t>
      </w:r>
    </w:p>
    <w:p w14:paraId="107BFF60" w14:textId="7B671D62" w:rsidR="002D384B" w:rsidRPr="002B3976" w:rsidRDefault="000302B6" w:rsidP="002D384B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2B3976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DDF4551" w14:textId="1B22D3F9" w:rsidR="002D384B" w:rsidRPr="002B3976" w:rsidRDefault="000302B6" w:rsidP="002D384B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2B3976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2B3976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2B3976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2B3976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1661FBD8" w:rsidR="000302B6" w:rsidRPr="002B3976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2B3976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2B3976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</w:t>
      </w:r>
      <w:r w:rsidR="002911A4" w:rsidRPr="002B3976">
        <w:rPr>
          <w:rFonts w:eastAsia="Andale Sans UI" w:cs="Times New Roman"/>
          <w:color w:val="auto"/>
          <w:kern w:val="2"/>
          <w:sz w:val="20"/>
          <w:szCs w:val="20"/>
        </w:rPr>
        <w:t>ewniającej wykonanie zamówienia,</w:t>
      </w:r>
      <w:r w:rsidR="002911A4" w:rsidRPr="002B3976">
        <w:rPr>
          <w:rFonts w:eastAsia="Andale Sans UI" w:cs="Times New Roman"/>
          <w:color w:val="auto"/>
          <w:kern w:val="2"/>
          <w:sz w:val="20"/>
          <w:szCs w:val="20"/>
        </w:rPr>
        <w:br/>
      </w:r>
    </w:p>
    <w:p w14:paraId="568F28CA" w14:textId="6959FFBF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E1A13C" w14:textId="77777777" w:rsidR="005A7C13" w:rsidRPr="002B3976" w:rsidRDefault="005A7C13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D1CABDE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56507023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</w:t>
      </w:r>
      <w:r w:rsidR="003C4A89" w:rsidRPr="002B3976">
        <w:rPr>
          <w:rFonts w:eastAsia="Andale Sans UI" w:cs="Times New Roman"/>
          <w:color w:val="auto"/>
          <w:kern w:val="2"/>
          <w:sz w:val="20"/>
          <w:szCs w:val="20"/>
        </w:rPr>
        <w:t xml:space="preserve">  dnia .................... 2022</w:t>
      </w:r>
      <w:r w:rsidRPr="002B3976">
        <w:rPr>
          <w:rFonts w:eastAsia="Andale Sans UI" w:cs="Times New Roman"/>
          <w:color w:val="auto"/>
          <w:kern w:val="2"/>
          <w:sz w:val="20"/>
          <w:szCs w:val="20"/>
        </w:rPr>
        <w:t xml:space="preserve"> roku</w:t>
      </w:r>
    </w:p>
    <w:p w14:paraId="1E5D92DA" w14:textId="77777777" w:rsidR="000302B6" w:rsidRPr="002B3976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2B3976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1294EC1D" w14:textId="0E6FA78F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632D4F8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2B3976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AB89A8A" w14:textId="6ABDE53C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  <w:r w:rsidRPr="002B3976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2B3976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ZK/4</w:t>
      </w:r>
      <w:r w:rsidR="00D07B14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C37861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3C4A89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/2022</w:t>
      </w:r>
    </w:p>
    <w:p w14:paraId="570D8669" w14:textId="27DDE8F9" w:rsidR="000302B6" w:rsidRPr="002B3976" w:rsidRDefault="00C37861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2B3976">
        <w:rPr>
          <w:rFonts w:eastAsia="MS PMincho" w:cs="Tahoma"/>
          <w:i/>
          <w:color w:val="auto"/>
          <w:sz w:val="20"/>
          <w:szCs w:val="24"/>
          <w:lang w:eastAsia="ar-SA"/>
        </w:rPr>
        <w:t>ZAŁĄCZNIK NR 4</w:t>
      </w:r>
      <w:r w:rsidR="000302B6" w:rsidRPr="002B3976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3CEA41A9" w14:textId="77777777" w:rsidR="000302B6" w:rsidRPr="002B3976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2B3976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2B3976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2B3976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2B3976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2B3976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2B3976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2B3976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6ECD0372" w14:textId="2D2FA77A" w:rsidR="000302B6" w:rsidRPr="002B3976" w:rsidRDefault="000302B6" w:rsidP="00CF4BF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2B3976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4A0A0C79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1838B363" w14:textId="77777777" w:rsidR="00CF4BF6" w:rsidRPr="002B3976" w:rsidRDefault="00CF4BF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E4BD86A" w14:textId="77777777" w:rsidR="00CF4BF6" w:rsidRPr="002B3976" w:rsidRDefault="00CF4BF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2B3976">
        <w:rPr>
          <w:rFonts w:eastAsia="Times New Roman" w:cs="Times New Roman"/>
          <w:b/>
          <w:color w:val="auto"/>
          <w:sz w:val="28"/>
          <w:szCs w:val="28"/>
        </w:rPr>
        <w:t>realizację kursu Barmana dla 17 uczniów z Zespołu Szkół nr 7 w Wałbrzychu</w:t>
      </w:r>
    </w:p>
    <w:p w14:paraId="0EAA8794" w14:textId="2EBA1A7F" w:rsidR="000302B6" w:rsidRPr="002B3976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2B3976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0E7B2C1F" w14:textId="77777777" w:rsidR="00CF4BF6" w:rsidRPr="002B3976" w:rsidRDefault="00CF4BF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3F1FF7A1" w14:textId="77777777" w:rsidR="000302B6" w:rsidRPr="002B3976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B3976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2B3976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2B3976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B3976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2B3976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695FAEEF" w14:textId="77777777" w:rsidR="000302B6" w:rsidRPr="002B3976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B3976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2B3976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B3976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2B3976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B3976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2B3976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2B3976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B3EE4CB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2B3976">
        <w:rPr>
          <w:rFonts w:eastAsia="Andale Sans UI" w:cs="Times New Roman"/>
          <w:color w:val="auto"/>
          <w:kern w:val="2"/>
          <w:szCs w:val="18"/>
        </w:rPr>
        <w:t>.........................................................</w:t>
      </w:r>
      <w:r w:rsidR="00674FBC" w:rsidRPr="002B3976">
        <w:rPr>
          <w:rFonts w:eastAsia="Andale Sans UI" w:cs="Times New Roman"/>
          <w:color w:val="auto"/>
          <w:kern w:val="2"/>
          <w:szCs w:val="18"/>
        </w:rPr>
        <w:t>. dnia .................... 202</w:t>
      </w:r>
      <w:r w:rsidR="003C4A89" w:rsidRPr="002B3976">
        <w:rPr>
          <w:rFonts w:eastAsia="Andale Sans UI" w:cs="Times New Roman"/>
          <w:color w:val="auto"/>
          <w:kern w:val="2"/>
          <w:szCs w:val="18"/>
        </w:rPr>
        <w:t>2</w:t>
      </w:r>
      <w:r w:rsidRPr="002B3976">
        <w:rPr>
          <w:rFonts w:eastAsia="Andale Sans UI" w:cs="Times New Roman"/>
          <w:color w:val="auto"/>
          <w:kern w:val="2"/>
          <w:szCs w:val="18"/>
        </w:rPr>
        <w:t xml:space="preserve"> roku</w:t>
      </w:r>
    </w:p>
    <w:p w14:paraId="62A4E749" w14:textId="77777777" w:rsidR="000302B6" w:rsidRPr="002B3976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2B3976">
        <w:rPr>
          <w:rFonts w:eastAsia="Andale Sans UI" w:cs="Times New Roman"/>
          <w:color w:val="auto"/>
          <w:kern w:val="2"/>
          <w:szCs w:val="18"/>
        </w:rPr>
        <w:t>(</w:t>
      </w:r>
      <w:r w:rsidRPr="002B3976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2B3976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2B397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2B3976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638345A8" w:rsidR="000302B6" w:rsidRPr="002B3976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</w:t>
      </w:r>
      <w:r w:rsidR="00437FCC"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</w:t>
      </w: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.....................................</w:t>
      </w:r>
    </w:p>
    <w:p w14:paraId="2AB1DB60" w14:textId="77777777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2B3976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E4B85FB" w14:textId="77777777" w:rsidR="00D07B14" w:rsidRPr="002B3976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4071257" w14:textId="77777777" w:rsidR="00C37861" w:rsidRPr="002B3976" w:rsidRDefault="00C37861" w:rsidP="00770B3B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E574F53" w14:textId="77777777" w:rsidR="00C37861" w:rsidRPr="002B3976" w:rsidRDefault="00C37861" w:rsidP="00770B3B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932EA50" w14:textId="2905C18B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2B3976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ZK/4</w:t>
      </w:r>
      <w:r w:rsidR="003C4A89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C37861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3C4A89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/2022</w:t>
      </w:r>
    </w:p>
    <w:p w14:paraId="5153CA71" w14:textId="6D92EF27" w:rsidR="00770B3B" w:rsidRPr="002B3976" w:rsidRDefault="00C37861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2B3976">
        <w:rPr>
          <w:rFonts w:eastAsia="MS PMincho" w:cs="Tahoma"/>
          <w:i/>
          <w:color w:val="auto"/>
          <w:sz w:val="20"/>
          <w:szCs w:val="24"/>
          <w:lang w:eastAsia="ar-SA"/>
        </w:rPr>
        <w:t>ZAŁĄCZNIK NR 5</w:t>
      </w:r>
      <w:r w:rsidR="00770B3B" w:rsidRPr="002B3976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68A208D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0F9059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2B3976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C2178FB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2B3976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7B2AF611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A2EF5EB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369D0912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2B3976">
        <w:rPr>
          <w:rFonts w:eastAsia="Times New Roman" w:cs="Times New Roman"/>
          <w:b/>
          <w:bCs/>
          <w:color w:val="auto"/>
          <w:sz w:val="20"/>
          <w:szCs w:val="20"/>
        </w:rPr>
        <w:t xml:space="preserve">„Wałbrzyska Akademia </w:t>
      </w:r>
      <w:proofErr w:type="spellStart"/>
      <w:r w:rsidRPr="002B3976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2B3976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4171C311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455409D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2B3976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159C8DEC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FD43C4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C1D9669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2B3976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2B3976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6201CAC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2B3976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8F8ED37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archiwalnych, statystycznych oraz w celu związanym z postępowaniem o udzielenie zamówienia publicznego prowadzonym w procedurze zapytania ofertowego, którego wartość nie przekracza kwoty 130 000 złotych na podstawie art. 2 ust. 1 pkt 1 ustawy z dnia 11 września 2019 r. - Prawo zamówień publicznych. (Dz.U. 2019 r. poz. 2019, 2020 r. poz. 2320 ze zm.),</w:t>
      </w:r>
    </w:p>
    <w:p w14:paraId="10B14534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BB896C8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7D6E04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2DF276EE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49C95C75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4CECBFBB" w14:textId="77777777" w:rsidR="00770B3B" w:rsidRPr="002B3976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318450DC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 tj. Fundacja Edukacji Europejskiej wpisana do rejestru sądowego pod numerem KRS:0000117278 z siedzibą przy ul. Dmowskiego 2/4 58 300 Wałbrzych, reprezentowana przez Zarząd Fundacji tel.:(+48) 607262463 adres poczty e mail: sekretariat@fee.org.pl  adres strony internetowej : https://www.fee.org.pl 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w zakresie badań ewaluacyjnych, kontroli i audytu w ramach RPO WD 2014 – 2020, informacji i promocji projektu/RPO WD 2014-2020; </w:t>
      </w:r>
    </w:p>
    <w:p w14:paraId="3C1EDF4A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Podanie</w:t>
      </w:r>
      <w:r w:rsidRPr="002B3976">
        <w:rPr>
          <w:rFonts w:cs="Calibri Light"/>
          <w:color w:val="auto"/>
          <w:sz w:val="20"/>
          <w:szCs w:val="20"/>
        </w:rPr>
        <w:t xml:space="preserve"> przez Wykonawcę danych osobowych wynikających z zapisów zapytania ofertowego jest dobrowolne, jednakże odmowa ich podania jest równoznaczna z brakiem możliwości wyboru oferty Wykonawcy.</w:t>
      </w:r>
    </w:p>
    <w:p w14:paraId="0768EBC9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F2A1F96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6E0AA5B7" w14:textId="77777777" w:rsidR="00770B3B" w:rsidRPr="002B3976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98450B9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4198AC5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72ED7EEE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2B68B9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2B3976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85D4937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DCE8BD0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7D67352" w14:textId="77777777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912D294" w14:textId="280EAAAD" w:rsidR="00770B3B" w:rsidRPr="002B3976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2B3976">
        <w:rPr>
          <w:rFonts w:eastAsia="Times New Roman" w:cs="Times New Roman"/>
          <w:b/>
          <w:color w:val="auto"/>
          <w:sz w:val="22"/>
        </w:rPr>
        <w:t xml:space="preserve"> </w:t>
      </w:r>
      <w:r w:rsidRPr="002B3976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2B3976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ZK/4</w:t>
      </w:r>
      <w:r w:rsidR="003C4A89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5A7C13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CF4BF6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V</w:t>
      </w:r>
      <w:r w:rsidR="003C4A89" w:rsidRPr="002B397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/2022</w:t>
      </w:r>
    </w:p>
    <w:p w14:paraId="22253DAD" w14:textId="77777777" w:rsidR="00770B3B" w:rsidRPr="002B3976" w:rsidRDefault="00770B3B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09BBDB62" w14:textId="1A361685" w:rsidR="00770B3B" w:rsidRPr="002B3976" w:rsidRDefault="003C4A89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2B3976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ZAŁĄCZNIK NR </w:t>
      </w:r>
      <w:r w:rsidR="005A7C13" w:rsidRPr="002B3976">
        <w:rPr>
          <w:rFonts w:eastAsia="MS PMincho" w:cs="Tahoma"/>
          <w:i/>
          <w:color w:val="auto"/>
          <w:sz w:val="20"/>
          <w:szCs w:val="24"/>
          <w:lang w:eastAsia="ar-SA"/>
        </w:rPr>
        <w:t>6</w:t>
      </w:r>
      <w:r w:rsidR="00770B3B" w:rsidRPr="002B3976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06DC07A9" w14:textId="77777777" w:rsidR="00770B3B" w:rsidRPr="002B3976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21E95B1" w14:textId="77777777" w:rsidR="00770B3B" w:rsidRPr="002B3976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2A618317" w14:textId="77777777" w:rsidR="00770B3B" w:rsidRPr="002B3976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2B3976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9EED062" w14:textId="77777777" w:rsidR="00770B3B" w:rsidRPr="002B3976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2B3976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9BD474C" w14:textId="77777777" w:rsidR="00770B3B" w:rsidRPr="002B3976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D6506A6" w14:textId="77777777" w:rsidR="00770B3B" w:rsidRPr="002B3976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7BCF88E" w14:textId="77777777" w:rsidR="00770B3B" w:rsidRPr="002B3976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79828CA" w14:textId="77777777" w:rsidR="00770B3B" w:rsidRPr="002B3976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5361B8FB" w14:textId="77777777" w:rsidR="00770B3B" w:rsidRPr="002B3976" w:rsidRDefault="00770B3B" w:rsidP="00770B3B">
      <w:pPr>
        <w:spacing w:after="160" w:line="259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2B3976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670248BA" w14:textId="77777777" w:rsidR="00770B3B" w:rsidRPr="002B3976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DACF5B7" w14:textId="77777777" w:rsidR="00770B3B" w:rsidRPr="002B3976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F5B47C5" w14:textId="77777777" w:rsidR="00770B3B" w:rsidRPr="002B3976" w:rsidRDefault="00770B3B" w:rsidP="00770B3B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  <w:r w:rsidRPr="002B3976">
        <w:rPr>
          <w:rFonts w:eastAsia="Calibri" w:cs="Calibri Light"/>
          <w:color w:val="auto"/>
          <w:sz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DD25AE" w14:textId="77777777" w:rsidR="00770B3B" w:rsidRPr="002B3976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</w:p>
    <w:p w14:paraId="6DFB9199" w14:textId="77777777" w:rsidR="00770B3B" w:rsidRPr="002B3976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0D917E" w14:textId="77777777" w:rsidR="00770B3B" w:rsidRPr="002B3976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9372CE" w14:textId="77777777" w:rsidR="00770B3B" w:rsidRPr="002B3976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2B3976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…………………..…………………</w:t>
      </w:r>
    </w:p>
    <w:p w14:paraId="49A80F1E" w14:textId="77777777" w:rsidR="00770B3B" w:rsidRPr="002B3976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2B3976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4F58DA46" w14:textId="77777777" w:rsidR="00770B3B" w:rsidRPr="002B3976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180304" w14:textId="77777777" w:rsidR="00541B74" w:rsidRPr="002B3976" w:rsidRDefault="00541B74" w:rsidP="00770B3B">
      <w:pPr>
        <w:widowControl w:val="0"/>
        <w:suppressAutoHyphens/>
        <w:spacing w:after="0" w:line="276" w:lineRule="auto"/>
        <w:ind w:left="0" w:firstLine="0"/>
        <w:rPr>
          <w:color w:val="auto"/>
        </w:rPr>
      </w:pPr>
    </w:p>
    <w:sectPr w:rsidR="00541B74" w:rsidRPr="002B3976" w:rsidSect="00497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1985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1A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FC5D1A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F7630"/>
    <w:multiLevelType w:val="hybridMultilevel"/>
    <w:tmpl w:val="D452092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7511A79"/>
    <w:multiLevelType w:val="hybridMultilevel"/>
    <w:tmpl w:val="C45C9094"/>
    <w:lvl w:ilvl="0" w:tplc="0BD0ADB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36BE5"/>
    <w:multiLevelType w:val="hybridMultilevel"/>
    <w:tmpl w:val="5E742300"/>
    <w:lvl w:ilvl="0" w:tplc="79A4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5120"/>
    <w:multiLevelType w:val="hybridMultilevel"/>
    <w:tmpl w:val="5AF0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6779"/>
    <w:multiLevelType w:val="hybridMultilevel"/>
    <w:tmpl w:val="C370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30"/>
  </w:num>
  <w:num w:numId="5">
    <w:abstractNumId w:val="23"/>
  </w:num>
  <w:num w:numId="6">
    <w:abstractNumId w:val="22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33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1"/>
  </w:num>
  <w:num w:numId="32">
    <w:abstractNumId w:val="20"/>
  </w:num>
  <w:num w:numId="33">
    <w:abstractNumId w:val="17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0D203C"/>
    <w:rsid w:val="000F76C1"/>
    <w:rsid w:val="001052B8"/>
    <w:rsid w:val="001106FD"/>
    <w:rsid w:val="001461CC"/>
    <w:rsid w:val="00163EFC"/>
    <w:rsid w:val="001A54D2"/>
    <w:rsid w:val="001B30C8"/>
    <w:rsid w:val="0021050A"/>
    <w:rsid w:val="002205FD"/>
    <w:rsid w:val="00270698"/>
    <w:rsid w:val="00275D79"/>
    <w:rsid w:val="002911A4"/>
    <w:rsid w:val="002B3976"/>
    <w:rsid w:val="002D384B"/>
    <w:rsid w:val="0035753A"/>
    <w:rsid w:val="00366172"/>
    <w:rsid w:val="003C4A89"/>
    <w:rsid w:val="003F7DFC"/>
    <w:rsid w:val="00401EA9"/>
    <w:rsid w:val="004052DC"/>
    <w:rsid w:val="00414A96"/>
    <w:rsid w:val="00437FCC"/>
    <w:rsid w:val="00442525"/>
    <w:rsid w:val="00447EB5"/>
    <w:rsid w:val="004527C9"/>
    <w:rsid w:val="004555B4"/>
    <w:rsid w:val="00462719"/>
    <w:rsid w:val="00486675"/>
    <w:rsid w:val="00492145"/>
    <w:rsid w:val="0049713A"/>
    <w:rsid w:val="004F1D3D"/>
    <w:rsid w:val="00541B74"/>
    <w:rsid w:val="005613FF"/>
    <w:rsid w:val="00573900"/>
    <w:rsid w:val="005764DA"/>
    <w:rsid w:val="005A7C13"/>
    <w:rsid w:val="005E64F7"/>
    <w:rsid w:val="00600E86"/>
    <w:rsid w:val="00620EDF"/>
    <w:rsid w:val="00631D0A"/>
    <w:rsid w:val="00667CA3"/>
    <w:rsid w:val="00672A9C"/>
    <w:rsid w:val="00674FBC"/>
    <w:rsid w:val="006E6731"/>
    <w:rsid w:val="00704187"/>
    <w:rsid w:val="007228B1"/>
    <w:rsid w:val="00770B3B"/>
    <w:rsid w:val="00780EBA"/>
    <w:rsid w:val="00795BF3"/>
    <w:rsid w:val="007A7000"/>
    <w:rsid w:val="007C5327"/>
    <w:rsid w:val="007D38A5"/>
    <w:rsid w:val="008275E4"/>
    <w:rsid w:val="008441AC"/>
    <w:rsid w:val="0088575A"/>
    <w:rsid w:val="00890168"/>
    <w:rsid w:val="008E072F"/>
    <w:rsid w:val="008E2F1E"/>
    <w:rsid w:val="00923013"/>
    <w:rsid w:val="00932EC7"/>
    <w:rsid w:val="009713E5"/>
    <w:rsid w:val="0098538E"/>
    <w:rsid w:val="0098794E"/>
    <w:rsid w:val="009A2890"/>
    <w:rsid w:val="009C69CF"/>
    <w:rsid w:val="00AB7441"/>
    <w:rsid w:val="00AC2D44"/>
    <w:rsid w:val="00AC309E"/>
    <w:rsid w:val="00AD7FB7"/>
    <w:rsid w:val="00B763DA"/>
    <w:rsid w:val="00B868DA"/>
    <w:rsid w:val="00B8703D"/>
    <w:rsid w:val="00B929F5"/>
    <w:rsid w:val="00BD5CAE"/>
    <w:rsid w:val="00BF0EFC"/>
    <w:rsid w:val="00C20CE5"/>
    <w:rsid w:val="00C223CD"/>
    <w:rsid w:val="00C37861"/>
    <w:rsid w:val="00C402B8"/>
    <w:rsid w:val="00CB168B"/>
    <w:rsid w:val="00CD124C"/>
    <w:rsid w:val="00CF0017"/>
    <w:rsid w:val="00CF1173"/>
    <w:rsid w:val="00CF4BF6"/>
    <w:rsid w:val="00D07B14"/>
    <w:rsid w:val="00D10797"/>
    <w:rsid w:val="00D11852"/>
    <w:rsid w:val="00D13281"/>
    <w:rsid w:val="00D15689"/>
    <w:rsid w:val="00D46662"/>
    <w:rsid w:val="00D86935"/>
    <w:rsid w:val="00D921CB"/>
    <w:rsid w:val="00D97986"/>
    <w:rsid w:val="00DD4C3E"/>
    <w:rsid w:val="00DD7BEC"/>
    <w:rsid w:val="00E47558"/>
    <w:rsid w:val="00E92316"/>
    <w:rsid w:val="00EA7265"/>
    <w:rsid w:val="00EC0209"/>
    <w:rsid w:val="00EF1E5B"/>
    <w:rsid w:val="00F42F59"/>
    <w:rsid w:val="00F5416B"/>
    <w:rsid w:val="00F82175"/>
    <w:rsid w:val="00F82907"/>
    <w:rsid w:val="00F85176"/>
    <w:rsid w:val="00F940EA"/>
    <w:rsid w:val="00FA66D3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F0E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9C9C-3F50-4FCE-861C-81F7006D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2022-04-05T09:41:00Z</cp:lastPrinted>
  <dcterms:created xsi:type="dcterms:W3CDTF">2022-04-05T09:16:00Z</dcterms:created>
  <dcterms:modified xsi:type="dcterms:W3CDTF">2022-04-05T10:40:00Z</dcterms:modified>
</cp:coreProperties>
</file>