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E37645" w14:textId="77777777" w:rsidR="00B374BD" w:rsidRDefault="00B374BD" w:rsidP="00B374BD">
      <w:pPr>
        <w:spacing w:after="0" w:line="276" w:lineRule="auto"/>
        <w:ind w:left="0" w:firstLine="0"/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</w:pPr>
      <w:r w:rsidRPr="00A371CC"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  <w:t xml:space="preserve">Załącznik nr 13 </w:t>
      </w:r>
      <w:r w:rsidRPr="00A371CC"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14:paraId="203D0312" w14:textId="77777777" w:rsidR="00B374BD" w:rsidRPr="00A371CC" w:rsidRDefault="00B374BD" w:rsidP="00B374BD">
      <w:pPr>
        <w:spacing w:after="0" w:line="276" w:lineRule="auto"/>
        <w:ind w:left="0" w:firstLine="0"/>
        <w:rPr>
          <w:rFonts w:ascii="Times New Roman" w:eastAsia="Calibri" w:hAnsi="Times New Roman" w:cs="Times New Roman"/>
          <w:b/>
          <w:i/>
          <w:iCs/>
          <w:color w:val="auto"/>
          <w:sz w:val="24"/>
          <w:szCs w:val="24"/>
          <w:lang w:eastAsia="en-US"/>
        </w:rPr>
      </w:pPr>
    </w:p>
    <w:p w14:paraId="5FAB8063" w14:textId="77777777" w:rsidR="00B374BD" w:rsidRPr="00A371CC" w:rsidRDefault="00B374BD" w:rsidP="00B374BD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bookmarkStart w:id="0" w:name="_Hlk98415012"/>
      <w:r w:rsidRPr="00A371CC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HARMONOGRAMU REALIZACJI WSPARCIA W PROJEKCIE </w:t>
      </w:r>
      <w:bookmarkEnd w:id="0"/>
      <w:r w:rsidRPr="00A371CC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*</w:t>
      </w:r>
    </w:p>
    <w:p w14:paraId="51692E4E" w14:textId="77777777" w:rsidR="00B374BD" w:rsidRPr="00A371CC" w:rsidRDefault="00B374BD" w:rsidP="00B374BD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A371CC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„NOWOCZESNA EDUKACJA W GMINIE STRZEGOM”, FEDS.08.01-IZ.00-0110/24</w:t>
      </w:r>
    </w:p>
    <w:p w14:paraId="4B224618" w14:textId="77777777" w:rsidR="00B374BD" w:rsidRPr="00A371CC" w:rsidRDefault="00B374BD" w:rsidP="00B374BD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7CE7E5CD" w14:textId="77777777" w:rsidR="00B374BD" w:rsidRPr="00A371CC" w:rsidRDefault="00B374BD" w:rsidP="00B374BD">
      <w:pPr>
        <w:rPr>
          <w:rFonts w:ascii="Times New Roman" w:hAnsi="Times New Roman" w:cs="Times New Roman"/>
          <w:b/>
          <w:sz w:val="24"/>
          <w:szCs w:val="24"/>
        </w:rPr>
      </w:pPr>
      <w:r w:rsidRPr="00A371CC">
        <w:rPr>
          <w:rFonts w:ascii="Times New Roman" w:hAnsi="Times New Roman" w:cs="Times New Roman"/>
          <w:b/>
          <w:sz w:val="24"/>
          <w:szCs w:val="24"/>
        </w:rPr>
        <w:t xml:space="preserve">Z2 – Zajęcia rozwijające z języka polskiego – zajęcia teatralne </w:t>
      </w:r>
    </w:p>
    <w:p w14:paraId="6767D691" w14:textId="77777777" w:rsidR="00B374BD" w:rsidRPr="00A371CC" w:rsidRDefault="00B374BD" w:rsidP="00B374BD">
      <w:pPr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59F6480" w14:textId="77777777" w:rsidR="00B374BD" w:rsidRDefault="00B374BD" w:rsidP="00B374B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</w:t>
      </w:r>
    </w:p>
    <w:p w14:paraId="1EDF4497" w14:textId="77777777" w:rsidR="00B374BD" w:rsidRDefault="00B374BD" w:rsidP="00B374BD">
      <w:pPr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Październik – Grupa 3                                                        Prowadzący: Joanna Nieckula </w:t>
      </w:r>
    </w:p>
    <w:p w14:paraId="76571045" w14:textId="77777777" w:rsidR="00B374BD" w:rsidRDefault="00B374BD" w:rsidP="00B374BD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tbl>
      <w:tblPr>
        <w:tblStyle w:val="Tabela-Siatka1"/>
        <w:tblW w:w="9894" w:type="dxa"/>
        <w:tblInd w:w="-5" w:type="dxa"/>
        <w:tblLook w:val="04A0" w:firstRow="1" w:lastRow="0" w:firstColumn="1" w:lastColumn="0" w:noHBand="0" w:noVBand="1"/>
      </w:tblPr>
      <w:tblGrid>
        <w:gridCol w:w="489"/>
        <w:gridCol w:w="1352"/>
        <w:gridCol w:w="1654"/>
        <w:gridCol w:w="2059"/>
        <w:gridCol w:w="2188"/>
        <w:gridCol w:w="2152"/>
      </w:tblGrid>
      <w:tr w:rsidR="00B374BD" w:rsidRPr="00320B94" w14:paraId="04FF4852" w14:textId="77777777" w:rsidTr="000C49B8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51828D9" w14:textId="77777777" w:rsidR="00B374BD" w:rsidRPr="00B374BD" w:rsidRDefault="00B374BD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B374BD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Lp.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AE3B107" w14:textId="77777777" w:rsidR="00B374BD" w:rsidRPr="00B374BD" w:rsidRDefault="00B374BD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B374BD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C0B02C1" w14:textId="77777777" w:rsidR="00B374BD" w:rsidRPr="00B374BD" w:rsidRDefault="00B374BD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B374BD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Godziny, w których wsparcie jest realizowane (od … </w:t>
            </w:r>
            <w:proofErr w:type="gramStart"/>
            <w:r w:rsidRPr="00B374BD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do….</w:t>
            </w:r>
            <w:proofErr w:type="gramEnd"/>
            <w:r w:rsidRPr="00B374BD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)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757C35" w14:textId="77777777" w:rsidR="00B374BD" w:rsidRPr="00B374BD" w:rsidRDefault="00B374BD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B374BD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F2ACBC8" w14:textId="77777777" w:rsidR="00B374BD" w:rsidRPr="00B374BD" w:rsidRDefault="00B374BD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B374BD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7D878EA" w14:textId="77777777" w:rsidR="00B374BD" w:rsidRPr="00B374BD" w:rsidRDefault="00B374BD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B374BD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Dokładny adres miejsca realizacji wsparcia</w:t>
            </w:r>
          </w:p>
          <w:p w14:paraId="46A3B13A" w14:textId="77777777" w:rsidR="00B374BD" w:rsidRPr="00B374BD" w:rsidRDefault="00B374BD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</w:p>
          <w:p w14:paraId="10D2E09B" w14:textId="77777777" w:rsidR="00B374BD" w:rsidRPr="00B374BD" w:rsidRDefault="00B374BD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</w:p>
        </w:tc>
      </w:tr>
      <w:tr w:rsidR="00B374BD" w:rsidRPr="00320B94" w14:paraId="607ECAE3" w14:textId="77777777" w:rsidTr="000C49B8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61322" w14:textId="77777777" w:rsidR="00B374BD" w:rsidRPr="00B374BD" w:rsidRDefault="00B374BD" w:rsidP="000C49B8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374BD">
              <w:rPr>
                <w:rFonts w:ascii="Times New Roman" w:eastAsia="Times New Roman" w:hAnsi="Times New Roman" w:cs="Times New Roman"/>
                <w:color w:val="auto"/>
                <w:sz w:val="20"/>
              </w:rPr>
              <w:t>1.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8D2AC" w14:textId="77777777" w:rsidR="00B374BD" w:rsidRPr="00B374BD" w:rsidRDefault="00B374BD" w:rsidP="000C49B8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374BD">
              <w:rPr>
                <w:rFonts w:ascii="Times New Roman" w:eastAsia="Times New Roman" w:hAnsi="Times New Roman" w:cs="Times New Roman"/>
                <w:color w:val="auto"/>
                <w:sz w:val="20"/>
              </w:rPr>
              <w:t>15.10.2024r.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E9B8" w14:textId="77777777" w:rsidR="00B374BD" w:rsidRPr="00B374BD" w:rsidRDefault="00B374BD" w:rsidP="00B374B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374BD">
              <w:rPr>
                <w:rFonts w:ascii="Times New Roman" w:eastAsia="Times New Roman" w:hAnsi="Times New Roman" w:cs="Times New Roman"/>
                <w:color w:val="auto"/>
                <w:sz w:val="20"/>
              </w:rPr>
              <w:t>12:30 – 14:00</w:t>
            </w:r>
          </w:p>
          <w:p w14:paraId="7ED144DB" w14:textId="77777777" w:rsidR="00B374BD" w:rsidRPr="00B374BD" w:rsidRDefault="00B374BD" w:rsidP="00B374B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 w:rsidRPr="00B374BD">
              <w:rPr>
                <w:rFonts w:ascii="Times New Roman" w:eastAsia="Times New Roman" w:hAnsi="Times New Roman" w:cs="Times New Roman"/>
                <w:color w:val="auto"/>
                <w:sz w:val="20"/>
              </w:rPr>
              <w:t>( 2</w:t>
            </w:r>
            <w:proofErr w:type="gramEnd"/>
            <w:r w:rsidRPr="00B374BD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B8011" w14:textId="77777777" w:rsidR="00B374BD" w:rsidRPr="00B374BD" w:rsidRDefault="00B374BD" w:rsidP="000C49B8">
            <w:pPr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374BD">
              <w:rPr>
                <w:rFonts w:ascii="Times New Roman" w:hAnsi="Times New Roman" w:cs="Times New Roman"/>
                <w:sz w:val="20"/>
              </w:rPr>
              <w:t>Zajęcia rozwijające z języka polskiego – zajęcia teatralne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CE56B" w14:textId="77777777" w:rsidR="00B374BD" w:rsidRPr="00B374BD" w:rsidRDefault="00B374BD" w:rsidP="000C49B8">
            <w:pPr>
              <w:pStyle w:val="Bezodstpw"/>
              <w:ind w:left="0" w:firstLine="0"/>
              <w:rPr>
                <w:rFonts w:ascii="Times New Roman" w:hAnsi="Times New Roman" w:cs="Times New Roman"/>
                <w:sz w:val="20"/>
              </w:rPr>
            </w:pPr>
            <w:r w:rsidRPr="00B374BD">
              <w:rPr>
                <w:rFonts w:ascii="Times New Roman" w:hAnsi="Times New Roman" w:cs="Times New Roman"/>
                <w:sz w:val="20"/>
              </w:rPr>
              <w:t>Publiczna Szkoła Podstawowa im. Tadeusza Kościuszki z oddziałami przedszkolnymi w Goczałkowie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9FA2A" w14:textId="77777777" w:rsidR="00B374BD" w:rsidRPr="00B374BD" w:rsidRDefault="00B374BD" w:rsidP="000C49B8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374BD">
              <w:rPr>
                <w:rFonts w:ascii="Times New Roman" w:eastAsia="Times New Roman" w:hAnsi="Times New Roman" w:cs="Times New Roman"/>
                <w:color w:val="auto"/>
                <w:sz w:val="20"/>
              </w:rPr>
              <w:t>58-150 Goczałków, ul. Szkolna 1</w:t>
            </w:r>
          </w:p>
        </w:tc>
      </w:tr>
    </w:tbl>
    <w:p w14:paraId="7B3A580E" w14:textId="77777777" w:rsidR="00331107" w:rsidRDefault="00331107"/>
    <w:p w14:paraId="0850F904" w14:textId="77777777" w:rsidR="00B374BD" w:rsidRDefault="00B374BD"/>
    <w:p w14:paraId="256DBF88" w14:textId="77777777" w:rsidR="00B374BD" w:rsidRDefault="00B374BD"/>
    <w:p w14:paraId="7E599D45" w14:textId="77777777" w:rsidR="00B374BD" w:rsidRDefault="00B374BD"/>
    <w:p w14:paraId="4EF34A3D" w14:textId="77777777" w:rsidR="00B374BD" w:rsidRDefault="00B374BD"/>
    <w:p w14:paraId="6673EED5" w14:textId="77777777" w:rsidR="00B374BD" w:rsidRDefault="00B374BD"/>
    <w:p w14:paraId="089E5812" w14:textId="77777777" w:rsidR="00B374BD" w:rsidRDefault="00B374BD"/>
    <w:p w14:paraId="3DA5533A" w14:textId="77777777" w:rsidR="00B374BD" w:rsidRDefault="00B374BD"/>
    <w:p w14:paraId="0A76A3C0" w14:textId="77777777" w:rsidR="00B374BD" w:rsidRDefault="00B374BD"/>
    <w:p w14:paraId="0474C1C3" w14:textId="77777777" w:rsidR="00B374BD" w:rsidRDefault="00B374BD"/>
    <w:p w14:paraId="0E3A147C" w14:textId="77777777" w:rsidR="00B374BD" w:rsidRDefault="00B374BD"/>
    <w:p w14:paraId="653086D3" w14:textId="77777777" w:rsidR="00B374BD" w:rsidRDefault="00B374BD"/>
    <w:p w14:paraId="11B14C2F" w14:textId="77777777" w:rsidR="00B374BD" w:rsidRDefault="00B374BD"/>
    <w:p w14:paraId="59C46065" w14:textId="77777777" w:rsidR="00B374BD" w:rsidRDefault="00B374BD"/>
    <w:p w14:paraId="5DB2DACE" w14:textId="77777777" w:rsidR="00B374BD" w:rsidRDefault="00B374BD"/>
    <w:p w14:paraId="3181020E" w14:textId="77777777" w:rsidR="00B374BD" w:rsidRDefault="00B374BD"/>
    <w:p w14:paraId="3D38982C" w14:textId="77777777" w:rsidR="00B374BD" w:rsidRDefault="00B374BD"/>
    <w:p w14:paraId="3F329598" w14:textId="77777777" w:rsidR="00B374BD" w:rsidRDefault="00B374BD"/>
    <w:p w14:paraId="12A1B83F" w14:textId="77777777" w:rsidR="00B374BD" w:rsidRDefault="00B374BD"/>
    <w:p w14:paraId="6125FC10" w14:textId="77777777" w:rsidR="00B374BD" w:rsidRDefault="00B374BD"/>
    <w:p w14:paraId="0943CDFA" w14:textId="77777777" w:rsidR="00B374BD" w:rsidRDefault="00B374BD"/>
    <w:p w14:paraId="0941B356" w14:textId="77777777" w:rsidR="00B374BD" w:rsidRDefault="00B374BD"/>
    <w:p w14:paraId="3889909B" w14:textId="77777777" w:rsidR="00B374BD" w:rsidRDefault="00B374BD"/>
    <w:p w14:paraId="107D6427" w14:textId="77777777" w:rsidR="00B374BD" w:rsidRDefault="00B374BD" w:rsidP="00B374BD">
      <w:pPr>
        <w:spacing w:after="0" w:line="276" w:lineRule="auto"/>
        <w:ind w:left="0" w:firstLine="0"/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</w:pPr>
      <w:r w:rsidRPr="00A371CC"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  <w:t xml:space="preserve">Załącznik nr 13 </w:t>
      </w:r>
      <w:r w:rsidRPr="00A371CC"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14:paraId="3577D77A" w14:textId="77777777" w:rsidR="00B374BD" w:rsidRPr="00A371CC" w:rsidRDefault="00B374BD" w:rsidP="00B374BD">
      <w:pPr>
        <w:spacing w:after="0" w:line="276" w:lineRule="auto"/>
        <w:ind w:left="0" w:firstLine="0"/>
        <w:rPr>
          <w:rFonts w:ascii="Times New Roman" w:eastAsia="Calibri" w:hAnsi="Times New Roman" w:cs="Times New Roman"/>
          <w:b/>
          <w:i/>
          <w:iCs/>
          <w:color w:val="auto"/>
          <w:sz w:val="24"/>
          <w:szCs w:val="24"/>
          <w:lang w:eastAsia="en-US"/>
        </w:rPr>
      </w:pPr>
    </w:p>
    <w:p w14:paraId="51923CB6" w14:textId="77777777" w:rsidR="00B374BD" w:rsidRPr="00A371CC" w:rsidRDefault="00B374BD" w:rsidP="00B374BD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A371CC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HARMONOGRAMU REALIZACJI WSPARCIA W PROJEKCIE *</w:t>
      </w:r>
    </w:p>
    <w:p w14:paraId="722FE057" w14:textId="77777777" w:rsidR="00B374BD" w:rsidRPr="00A371CC" w:rsidRDefault="00B374BD" w:rsidP="00B374BD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A371CC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„NOWOCZESNA EDUKACJA W GMINIE STRZEGOM”, FEDS.08.01-IZ.00-0110/24</w:t>
      </w:r>
    </w:p>
    <w:p w14:paraId="31BE5BB9" w14:textId="77777777" w:rsidR="00B374BD" w:rsidRPr="00A371CC" w:rsidRDefault="00B374BD" w:rsidP="00B374BD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6ED19442" w14:textId="77777777" w:rsidR="00B374BD" w:rsidRPr="00A371CC" w:rsidRDefault="00B374BD" w:rsidP="00B374BD">
      <w:pPr>
        <w:rPr>
          <w:rFonts w:ascii="Times New Roman" w:hAnsi="Times New Roman" w:cs="Times New Roman"/>
          <w:b/>
          <w:sz w:val="24"/>
          <w:szCs w:val="24"/>
        </w:rPr>
      </w:pPr>
      <w:r w:rsidRPr="00A371CC">
        <w:rPr>
          <w:rFonts w:ascii="Times New Roman" w:hAnsi="Times New Roman" w:cs="Times New Roman"/>
          <w:b/>
          <w:sz w:val="24"/>
          <w:szCs w:val="24"/>
        </w:rPr>
        <w:t xml:space="preserve">Z2 – Zajęcia rozwijające z języka polskiego – zajęcia teatralne </w:t>
      </w:r>
    </w:p>
    <w:p w14:paraId="79318FD3" w14:textId="77777777" w:rsidR="00B374BD" w:rsidRPr="00A371CC" w:rsidRDefault="00B374BD" w:rsidP="00B374BD">
      <w:pPr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D67888F" w14:textId="77777777" w:rsidR="00B374BD" w:rsidRDefault="00B374BD" w:rsidP="00B374B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</w:t>
      </w:r>
    </w:p>
    <w:p w14:paraId="07EEE058" w14:textId="77777777" w:rsidR="00B374BD" w:rsidRDefault="00B374BD" w:rsidP="00B374BD">
      <w:pPr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Listopad   – Grupa 3                                                        Prowadzący: Joanna Nieckula </w:t>
      </w:r>
    </w:p>
    <w:p w14:paraId="72215653" w14:textId="77777777" w:rsidR="00B374BD" w:rsidRDefault="00B374BD" w:rsidP="00B374BD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tbl>
      <w:tblPr>
        <w:tblStyle w:val="Tabela-Siatka1"/>
        <w:tblW w:w="9894" w:type="dxa"/>
        <w:tblInd w:w="-5" w:type="dxa"/>
        <w:tblLook w:val="04A0" w:firstRow="1" w:lastRow="0" w:firstColumn="1" w:lastColumn="0" w:noHBand="0" w:noVBand="1"/>
      </w:tblPr>
      <w:tblGrid>
        <w:gridCol w:w="489"/>
        <w:gridCol w:w="1352"/>
        <w:gridCol w:w="1654"/>
        <w:gridCol w:w="2059"/>
        <w:gridCol w:w="2188"/>
        <w:gridCol w:w="2152"/>
      </w:tblGrid>
      <w:tr w:rsidR="00B374BD" w:rsidRPr="00320B94" w14:paraId="685054BB" w14:textId="77777777" w:rsidTr="000C49B8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3F99D80" w14:textId="77777777" w:rsidR="00B374BD" w:rsidRPr="00B374BD" w:rsidRDefault="00B374BD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B374BD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Lp.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A1BE7FB" w14:textId="77777777" w:rsidR="00B374BD" w:rsidRPr="00B374BD" w:rsidRDefault="00B374BD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B374BD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9F4FAA" w14:textId="77777777" w:rsidR="00B374BD" w:rsidRPr="00B374BD" w:rsidRDefault="00B374BD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B374BD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Godziny, w których wsparcie jest realizowane (od … </w:t>
            </w:r>
            <w:proofErr w:type="gramStart"/>
            <w:r w:rsidRPr="00B374BD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do….</w:t>
            </w:r>
            <w:proofErr w:type="gramEnd"/>
            <w:r w:rsidRPr="00B374BD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)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C01189" w14:textId="77777777" w:rsidR="00B374BD" w:rsidRPr="00B374BD" w:rsidRDefault="00B374BD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B374BD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86D9A60" w14:textId="77777777" w:rsidR="00B374BD" w:rsidRPr="00B374BD" w:rsidRDefault="00B374BD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B374BD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FC81409" w14:textId="77777777" w:rsidR="00B374BD" w:rsidRPr="00B374BD" w:rsidRDefault="00B374BD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B374BD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Dokładny adres miejsca realizacji wsparcia</w:t>
            </w:r>
          </w:p>
          <w:p w14:paraId="69B5A231" w14:textId="77777777" w:rsidR="00B374BD" w:rsidRPr="00B374BD" w:rsidRDefault="00B374BD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</w:p>
          <w:p w14:paraId="781C14A1" w14:textId="77777777" w:rsidR="00B374BD" w:rsidRPr="00B374BD" w:rsidRDefault="00B374BD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</w:p>
        </w:tc>
      </w:tr>
      <w:tr w:rsidR="00B374BD" w:rsidRPr="00320B94" w14:paraId="3659F3D5" w14:textId="77777777" w:rsidTr="000C49B8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F67AB" w14:textId="77777777" w:rsidR="00B374BD" w:rsidRPr="00B374BD" w:rsidRDefault="00B374BD" w:rsidP="000C49B8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374BD">
              <w:rPr>
                <w:rFonts w:ascii="Times New Roman" w:eastAsia="Times New Roman" w:hAnsi="Times New Roman" w:cs="Times New Roman"/>
                <w:color w:val="auto"/>
                <w:sz w:val="20"/>
              </w:rPr>
              <w:t>1.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EDE0" w14:textId="77777777" w:rsidR="00B374BD" w:rsidRPr="00B374BD" w:rsidRDefault="00B374BD" w:rsidP="000C49B8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05.11.2024 r.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A93CD" w14:textId="77777777" w:rsidR="00B374BD" w:rsidRPr="00B374BD" w:rsidRDefault="00B374BD" w:rsidP="000C49B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374BD">
              <w:rPr>
                <w:rFonts w:ascii="Times New Roman" w:eastAsia="Times New Roman" w:hAnsi="Times New Roman" w:cs="Times New Roman"/>
                <w:color w:val="auto"/>
                <w:sz w:val="20"/>
              </w:rPr>
              <w:t>12:30 – 14:00</w:t>
            </w:r>
          </w:p>
          <w:p w14:paraId="2BE4E8D4" w14:textId="77777777" w:rsidR="00B374BD" w:rsidRPr="00B374BD" w:rsidRDefault="00B374BD" w:rsidP="000C49B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 w:rsidRPr="00B374BD">
              <w:rPr>
                <w:rFonts w:ascii="Times New Roman" w:eastAsia="Times New Roman" w:hAnsi="Times New Roman" w:cs="Times New Roman"/>
                <w:color w:val="auto"/>
                <w:sz w:val="20"/>
              </w:rPr>
              <w:t>( 2</w:t>
            </w:r>
            <w:proofErr w:type="gramEnd"/>
            <w:r w:rsidRPr="00B374BD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E031" w14:textId="77777777" w:rsidR="00B374BD" w:rsidRPr="00B374BD" w:rsidRDefault="00B374BD" w:rsidP="000C49B8">
            <w:pPr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374BD">
              <w:rPr>
                <w:rFonts w:ascii="Times New Roman" w:hAnsi="Times New Roman" w:cs="Times New Roman"/>
                <w:sz w:val="20"/>
              </w:rPr>
              <w:t>Zajęcia rozwijające z języka polskiego – zajęcia teatralne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95CBE" w14:textId="77777777" w:rsidR="00B374BD" w:rsidRPr="00B374BD" w:rsidRDefault="00B374BD" w:rsidP="000C49B8">
            <w:pPr>
              <w:pStyle w:val="Bezodstpw"/>
              <w:ind w:left="0" w:firstLine="0"/>
              <w:rPr>
                <w:rFonts w:ascii="Times New Roman" w:hAnsi="Times New Roman" w:cs="Times New Roman"/>
                <w:sz w:val="20"/>
              </w:rPr>
            </w:pPr>
            <w:r w:rsidRPr="00B374BD">
              <w:rPr>
                <w:rFonts w:ascii="Times New Roman" w:hAnsi="Times New Roman" w:cs="Times New Roman"/>
                <w:sz w:val="20"/>
              </w:rPr>
              <w:t>Publiczna Szkoła Podstawowa im. Tadeusza Kościuszki z oddziałami przedszkolnymi w Goczałkowie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7AD8D" w14:textId="77777777" w:rsidR="00B374BD" w:rsidRPr="00B374BD" w:rsidRDefault="00B374BD" w:rsidP="000C49B8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374BD">
              <w:rPr>
                <w:rFonts w:ascii="Times New Roman" w:eastAsia="Times New Roman" w:hAnsi="Times New Roman" w:cs="Times New Roman"/>
                <w:color w:val="auto"/>
                <w:sz w:val="20"/>
              </w:rPr>
              <w:t>58-150 Goczałków, ul. Szkolna 1</w:t>
            </w:r>
          </w:p>
        </w:tc>
      </w:tr>
      <w:tr w:rsidR="00B374BD" w:rsidRPr="00320B94" w14:paraId="31C57451" w14:textId="77777777" w:rsidTr="000C49B8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04BA" w14:textId="77777777" w:rsidR="00B374BD" w:rsidRPr="00B374BD" w:rsidRDefault="00B374BD" w:rsidP="00B374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374BD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2. 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E1EF4" w14:textId="77777777" w:rsidR="00B374BD" w:rsidRPr="00B374BD" w:rsidRDefault="00B374BD" w:rsidP="00B374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26.11.2024 r.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61FC8" w14:textId="77777777" w:rsidR="00B374BD" w:rsidRPr="00B374BD" w:rsidRDefault="00B374BD" w:rsidP="00B374B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374BD">
              <w:rPr>
                <w:rFonts w:ascii="Times New Roman" w:eastAsia="Times New Roman" w:hAnsi="Times New Roman" w:cs="Times New Roman"/>
                <w:color w:val="auto"/>
                <w:sz w:val="20"/>
              </w:rPr>
              <w:t>12:30 – 14:00</w:t>
            </w:r>
          </w:p>
          <w:p w14:paraId="2BADE46C" w14:textId="77777777" w:rsidR="00B374BD" w:rsidRPr="00B374BD" w:rsidRDefault="00B374BD" w:rsidP="00B374B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 w:rsidRPr="00B374BD">
              <w:rPr>
                <w:rFonts w:ascii="Times New Roman" w:eastAsia="Times New Roman" w:hAnsi="Times New Roman" w:cs="Times New Roman"/>
                <w:color w:val="auto"/>
                <w:sz w:val="20"/>
              </w:rPr>
              <w:t>( 2</w:t>
            </w:r>
            <w:proofErr w:type="gramEnd"/>
            <w:r w:rsidRPr="00B374BD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0BB04" w14:textId="77777777" w:rsidR="00B374BD" w:rsidRPr="00B374BD" w:rsidRDefault="00B374BD" w:rsidP="00B374BD">
            <w:pPr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374BD">
              <w:rPr>
                <w:rFonts w:ascii="Times New Roman" w:hAnsi="Times New Roman" w:cs="Times New Roman"/>
                <w:sz w:val="20"/>
              </w:rPr>
              <w:t>Zajęcia rozwijające z języka polskiego – zajęcia teatralne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3675B" w14:textId="77777777" w:rsidR="00B374BD" w:rsidRPr="00B374BD" w:rsidRDefault="00B374BD" w:rsidP="00B374BD">
            <w:pPr>
              <w:pStyle w:val="Bezodstpw"/>
              <w:ind w:left="0" w:firstLine="0"/>
              <w:rPr>
                <w:rFonts w:ascii="Times New Roman" w:hAnsi="Times New Roman" w:cs="Times New Roman"/>
                <w:sz w:val="20"/>
              </w:rPr>
            </w:pPr>
            <w:r w:rsidRPr="00B374BD">
              <w:rPr>
                <w:rFonts w:ascii="Times New Roman" w:hAnsi="Times New Roman" w:cs="Times New Roman"/>
                <w:sz w:val="20"/>
              </w:rPr>
              <w:t>Publiczna Szkoła Podstawowa im. Tadeusza Kościuszki z oddziałami przedszkolnymi w Goczałkowie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0B03B" w14:textId="77777777" w:rsidR="00B374BD" w:rsidRPr="00B374BD" w:rsidRDefault="00B374BD" w:rsidP="00B374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B374BD">
              <w:rPr>
                <w:rFonts w:ascii="Times New Roman" w:eastAsia="Times New Roman" w:hAnsi="Times New Roman" w:cs="Times New Roman"/>
                <w:color w:val="auto"/>
                <w:sz w:val="20"/>
              </w:rPr>
              <w:t>58-150 Goczałków, ul. Szkolna 1</w:t>
            </w:r>
          </w:p>
        </w:tc>
      </w:tr>
    </w:tbl>
    <w:p w14:paraId="7F0C19B2" w14:textId="77777777" w:rsidR="00B374BD" w:rsidRDefault="00B374BD"/>
    <w:sectPr w:rsidR="00B374BD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CE8FA7" w14:textId="77777777" w:rsidR="00AE2B29" w:rsidRDefault="00AE2B29" w:rsidP="00B374BD">
      <w:pPr>
        <w:spacing w:after="0" w:line="240" w:lineRule="auto"/>
      </w:pPr>
      <w:r>
        <w:separator/>
      </w:r>
    </w:p>
  </w:endnote>
  <w:endnote w:type="continuationSeparator" w:id="0">
    <w:p w14:paraId="3BCF26C4" w14:textId="77777777" w:rsidR="00AE2B29" w:rsidRDefault="00AE2B29" w:rsidP="00B37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645D9" w14:textId="77777777" w:rsidR="00B374BD" w:rsidRDefault="00B374BD">
    <w:pPr>
      <w:pStyle w:val="Stopka"/>
    </w:pPr>
    <w:r w:rsidRPr="00320B94">
      <w:rPr>
        <w:rFonts w:cs="Open Sans"/>
        <w:noProof/>
        <w:color w:val="215868"/>
        <w:sz w:val="24"/>
        <w:szCs w:val="24"/>
        <w:shd w:val="clear" w:color="auto" w:fill="FFFFFF"/>
      </w:rPr>
      <w:drawing>
        <wp:inline distT="0" distB="0" distL="0" distR="0" wp14:anchorId="23607CFC" wp14:editId="47A7A3B1">
          <wp:extent cx="5760720" cy="771033"/>
          <wp:effectExtent l="0" t="0" r="0" b="0"/>
          <wp:docPr id="3" name="Obraz 3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710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3042" w:type="dxa"/>
      <w:tblLook w:val="04A0" w:firstRow="1" w:lastRow="0" w:firstColumn="1" w:lastColumn="0" w:noHBand="0" w:noVBand="1"/>
    </w:tblPr>
    <w:tblGrid>
      <w:gridCol w:w="3261"/>
      <w:gridCol w:w="2551"/>
      <w:gridCol w:w="2552"/>
      <w:gridCol w:w="4678"/>
    </w:tblGrid>
    <w:tr w:rsidR="00B374BD" w:rsidRPr="00320B94" w14:paraId="5A7CC515" w14:textId="77777777" w:rsidTr="000C49B8">
      <w:tc>
        <w:tcPr>
          <w:tcW w:w="3261" w:type="dxa"/>
          <w:tcMar>
            <w:left w:w="0" w:type="dxa"/>
          </w:tcMar>
        </w:tcPr>
        <w:p w14:paraId="4B426362" w14:textId="77777777" w:rsidR="00B374BD" w:rsidRPr="00320B94" w:rsidRDefault="00B374BD" w:rsidP="00B374BD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4CEB805D" w14:textId="77777777" w:rsidR="00B374BD" w:rsidRPr="00320B94" w:rsidRDefault="00B374BD" w:rsidP="00B374BD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Fundacja Edukacji Europejskiej</w:t>
          </w:r>
        </w:p>
        <w:p w14:paraId="01A860DB" w14:textId="77777777" w:rsidR="00B374BD" w:rsidRPr="00320B94" w:rsidRDefault="00B374BD" w:rsidP="00B374BD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ul. Romana Dmowskiego 2/4</w:t>
          </w:r>
        </w:p>
      </w:tc>
      <w:tc>
        <w:tcPr>
          <w:tcW w:w="2551" w:type="dxa"/>
        </w:tcPr>
        <w:p w14:paraId="339868B5" w14:textId="77777777" w:rsidR="00B374BD" w:rsidRPr="00320B94" w:rsidRDefault="00B374BD" w:rsidP="00B374BD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78F5B59A" w14:textId="77777777" w:rsidR="00B374BD" w:rsidRPr="00320B94" w:rsidRDefault="00B374BD" w:rsidP="00B374BD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 xml:space="preserve">58 - 300 Wałbrzych </w:t>
          </w:r>
        </w:p>
        <w:p w14:paraId="0544D617" w14:textId="77777777" w:rsidR="00B374BD" w:rsidRPr="00320B94" w:rsidRDefault="00B374BD" w:rsidP="00B374BD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REGON 891423578</w:t>
          </w:r>
        </w:p>
      </w:tc>
      <w:tc>
        <w:tcPr>
          <w:tcW w:w="2552" w:type="dxa"/>
          <w:tcBorders>
            <w:top w:val="nil"/>
          </w:tcBorders>
        </w:tcPr>
        <w:p w14:paraId="3CD5D2E6" w14:textId="77777777" w:rsidR="00B374BD" w:rsidRPr="00320B94" w:rsidRDefault="00B374BD" w:rsidP="00B374BD">
          <w:pPr>
            <w:spacing w:after="0" w:line="276" w:lineRule="auto"/>
            <w:ind w:left="0" w:firstLine="0"/>
            <w:rPr>
              <w:color w:val="0D0D0D"/>
            </w:rPr>
          </w:pPr>
        </w:p>
        <w:p w14:paraId="72089147" w14:textId="77777777" w:rsidR="00B374BD" w:rsidRPr="00320B94" w:rsidRDefault="00B374BD" w:rsidP="00B374BD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KRS 0000117278</w:t>
          </w:r>
        </w:p>
        <w:p w14:paraId="4DBA34D2" w14:textId="77777777" w:rsidR="00B374BD" w:rsidRPr="00320B94" w:rsidRDefault="00B374BD" w:rsidP="00B374BD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NIP 886 26 65 090</w:t>
          </w:r>
        </w:p>
      </w:tc>
      <w:tc>
        <w:tcPr>
          <w:tcW w:w="4678" w:type="dxa"/>
          <w:tcBorders>
            <w:top w:val="nil"/>
          </w:tcBorders>
        </w:tcPr>
        <w:p w14:paraId="7B894902" w14:textId="77777777" w:rsidR="00B374BD" w:rsidRPr="00320B94" w:rsidRDefault="00B374BD" w:rsidP="00B374BD">
          <w:pPr>
            <w:spacing w:after="0" w:line="276" w:lineRule="auto"/>
            <w:ind w:left="0" w:firstLine="0"/>
            <w:rPr>
              <w:color w:val="0D0D0D"/>
            </w:rPr>
          </w:pPr>
        </w:p>
        <w:p w14:paraId="5CC2C112" w14:textId="77777777" w:rsidR="00B374BD" w:rsidRPr="00320B94" w:rsidRDefault="00B374BD" w:rsidP="00B374BD">
          <w:pPr>
            <w:spacing w:after="0" w:line="276" w:lineRule="auto"/>
            <w:ind w:left="0" w:firstLine="0"/>
          </w:pPr>
          <w:hyperlink r:id="rId2" w:history="1">
            <w:r w:rsidRPr="00320B94">
              <w:t>sekretariat@fee.org.pl</w:t>
            </w:r>
          </w:hyperlink>
        </w:p>
        <w:p w14:paraId="3675A662" w14:textId="77777777" w:rsidR="00B374BD" w:rsidRPr="00320B94" w:rsidRDefault="00B374BD" w:rsidP="00B374BD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www.fee.org.pl</w:t>
          </w:r>
        </w:p>
      </w:tc>
    </w:tr>
  </w:tbl>
  <w:p w14:paraId="7FA19B67" w14:textId="77777777" w:rsidR="00B374BD" w:rsidRDefault="00B374B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DE1862" w14:textId="77777777" w:rsidR="00AE2B29" w:rsidRDefault="00AE2B29" w:rsidP="00B374BD">
      <w:pPr>
        <w:spacing w:after="0" w:line="240" w:lineRule="auto"/>
      </w:pPr>
      <w:r>
        <w:separator/>
      </w:r>
    </w:p>
  </w:footnote>
  <w:footnote w:type="continuationSeparator" w:id="0">
    <w:p w14:paraId="35EF44D6" w14:textId="77777777" w:rsidR="00AE2B29" w:rsidRDefault="00AE2B29" w:rsidP="00B37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B43E7" w14:textId="77777777" w:rsidR="00B374BD" w:rsidRDefault="00B374BD">
    <w:pPr>
      <w:pStyle w:val="Nagwek"/>
    </w:pPr>
    <w:r>
      <w:rPr>
        <w:rFonts w:ascii="Times New Roman" w:eastAsia="Times New Roman" w:hAnsi="Times New Roman" w:cs="Times New Roman"/>
        <w:noProof/>
        <w:sz w:val="24"/>
      </w:rPr>
      <w:drawing>
        <wp:anchor distT="0" distB="0" distL="114300" distR="114300" simplePos="0" relativeHeight="251659264" behindDoc="0" locked="0" layoutInCell="1" allowOverlap="1" wp14:anchorId="21A08BA0" wp14:editId="27193C6A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402080" cy="1165641"/>
          <wp:effectExtent l="19050" t="0" r="7620" b="0"/>
          <wp:wrapNone/>
          <wp:docPr id="507" name="Obraz 5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080" cy="11656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A58E59C" w14:textId="77777777" w:rsidR="00B374BD" w:rsidRDefault="00B374BD">
    <w:pPr>
      <w:pStyle w:val="Nagwek"/>
    </w:pPr>
    <w:r>
      <w:t xml:space="preserve">                                               </w:t>
    </w:r>
    <w:r w:rsidRPr="00A9205F">
      <w:rPr>
        <w:noProof/>
      </w:rPr>
      <w:drawing>
        <wp:inline distT="0" distB="0" distL="0" distR="0" wp14:anchorId="0E2F6655" wp14:editId="4B758AB8">
          <wp:extent cx="2438400" cy="1078716"/>
          <wp:effectExtent l="0" t="0" r="0" b="7620"/>
          <wp:docPr id="572" name="Obraz 572" descr="\\10.1.2.5\wspólny\!!!DZIAL_REALIZACJI_PROJEKTOW\!REALIZOWANE\FEDS_8_1_Strzegom\Z0_Promocja\logo_projektu\strzegom_8_1_logo_czb_hory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4" descr="\\10.1.2.5\wspólny\!!!DZIAL_REALIZACJI_PROJEKTOW\!REALIZOWANE\FEDS_8_1_Strzegom\Z0_Promocja\logo_projektu\strzegom_8_1_logo_czb_horyz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8486" cy="111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Pr="00E67ED4">
      <w:rPr>
        <w:noProof/>
      </w:rPr>
      <w:drawing>
        <wp:inline distT="0" distB="0" distL="0" distR="0" wp14:anchorId="77578563" wp14:editId="73A53148">
          <wp:extent cx="927100" cy="927100"/>
          <wp:effectExtent l="0" t="0" r="6350" b="6350"/>
          <wp:docPr id="1" name="Obraz 1" descr="\\10.1.2.5\wspólny\!!!DZIAL_REALIZACJI_PROJEKTOW\!REALIZOWANE\FEDS_8_1_Strzegom\Z0_Promocja\Logo_Strzegom\strzegom-herb-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.2.5\wspólny\!!!DZIAL_REALIZACJI_PROJEKTOW\!REALIZOWANE\FEDS_8_1_Strzegom\Z0_Promocja\Logo_Strzegom\strzegom-herb-mon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4BD"/>
    <w:rsid w:val="002F132A"/>
    <w:rsid w:val="00331107"/>
    <w:rsid w:val="009E595D"/>
    <w:rsid w:val="00AE2B29"/>
    <w:rsid w:val="00B37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C32E9"/>
  <w15:chartTrackingRefBased/>
  <w15:docId w15:val="{534356D1-50D6-4F40-AE4F-3514ED22F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374BD"/>
    <w:pPr>
      <w:spacing w:after="7" w:line="249" w:lineRule="auto"/>
      <w:ind w:left="118" w:hanging="10"/>
    </w:pPr>
    <w:rPr>
      <w:rFonts w:ascii="Century Gothic" w:eastAsia="Century Gothic" w:hAnsi="Century Gothic" w:cs="Century Gothic"/>
      <w:color w:val="000000"/>
      <w:sz w:val="1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-Siatka1">
    <w:name w:val="Tabela - Siatka1"/>
    <w:basedOn w:val="Standardowy"/>
    <w:next w:val="Tabela-Siatka"/>
    <w:rsid w:val="00B374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B374BD"/>
    <w:pPr>
      <w:spacing w:after="0" w:line="240" w:lineRule="auto"/>
      <w:ind w:left="118" w:hanging="10"/>
    </w:pPr>
    <w:rPr>
      <w:rFonts w:ascii="Century Gothic" w:eastAsia="Century Gothic" w:hAnsi="Century Gothic" w:cs="Century Gothic"/>
      <w:color w:val="000000"/>
      <w:sz w:val="18"/>
      <w:lang w:eastAsia="pl-PL"/>
    </w:rPr>
  </w:style>
  <w:style w:type="table" w:styleId="Tabela-Siatka">
    <w:name w:val="Table Grid"/>
    <w:basedOn w:val="Standardowy"/>
    <w:uiPriority w:val="39"/>
    <w:rsid w:val="00B374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374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74BD"/>
    <w:rPr>
      <w:rFonts w:ascii="Century Gothic" w:eastAsia="Century Gothic" w:hAnsi="Century Gothic" w:cs="Century Gothic"/>
      <w:color w:val="000000"/>
      <w:sz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374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74BD"/>
    <w:rPr>
      <w:rFonts w:ascii="Century Gothic" w:eastAsia="Century Gothic" w:hAnsi="Century Gothic" w:cs="Century Gothic"/>
      <w:color w:val="000000"/>
      <w:sz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298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Nieckula</dc:creator>
  <cp:keywords/>
  <dc:description/>
  <cp:lastModifiedBy>Bozenka Sawicka</cp:lastModifiedBy>
  <cp:revision>2</cp:revision>
  <dcterms:created xsi:type="dcterms:W3CDTF">2024-10-22T06:21:00Z</dcterms:created>
  <dcterms:modified xsi:type="dcterms:W3CDTF">2024-10-22T06:21:00Z</dcterms:modified>
</cp:coreProperties>
</file>